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1F" w:rsidRPr="00E26194" w:rsidRDefault="008D6E1F" w:rsidP="008D6E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94">
        <w:rPr>
          <w:rFonts w:ascii="Times New Roman" w:hAnsi="Times New Roman" w:cs="Times New Roman"/>
          <w:b/>
          <w:bCs/>
          <w:sz w:val="24"/>
          <w:szCs w:val="24"/>
        </w:rPr>
        <w:t>Итоговая контрольная работа 11 класс</w:t>
      </w:r>
    </w:p>
    <w:p w:rsidR="008D6E1F" w:rsidRDefault="008D6E1F" w:rsidP="008D6E1F">
      <w:pPr>
        <w:spacing w:after="0" w:line="240" w:lineRule="auto"/>
        <w:ind w:left="142" w:firstLine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194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8D6E1F" w:rsidRPr="00B300E8" w:rsidRDefault="008D6E1F" w:rsidP="008D6E1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00E8">
        <w:rPr>
          <w:rFonts w:ascii="Times New Roman" w:hAnsi="Times New Roman" w:cs="Times New Roman"/>
          <w:i/>
          <w:iCs/>
          <w:sz w:val="24"/>
          <w:szCs w:val="24"/>
        </w:rPr>
        <w:t>Для выполнения заданий 1-3 используйте следующий ряд химических элементов. Ответом в заданиях 1-3 является последовательность цифр, под которыми указаны химические элементы в данном ряду.</w:t>
      </w:r>
    </w:p>
    <w:p w:rsidR="008D6E1F" w:rsidRPr="0026664E" w:rsidRDefault="008D6E1F" w:rsidP="008D6E1F">
      <w:pPr>
        <w:pStyle w:val="a3"/>
        <w:spacing w:after="0" w:line="240" w:lineRule="auto"/>
        <w:ind w:left="136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4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804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2)</w:t>
      </w:r>
      <w:r w:rsidRPr="00804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Pr="00804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3) </w:t>
      </w:r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Br</w:t>
      </w:r>
      <w:r w:rsidRPr="00804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4) </w:t>
      </w:r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</w:t>
      </w:r>
      <w:r w:rsidRPr="008046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5) </w:t>
      </w:r>
      <w:proofErr w:type="spellStart"/>
      <w:r w:rsidRPr="0026664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Cl</w:t>
      </w:r>
      <w:proofErr w:type="spellEnd"/>
    </w:p>
    <w:p w:rsidR="008D6E1F" w:rsidRPr="00BC062F" w:rsidRDefault="008D6E1F" w:rsidP="008D6E1F">
      <w:pPr>
        <w:pStyle w:val="a4"/>
        <w:ind w:left="207"/>
        <w:rPr>
          <w:rFonts w:ascii="Times New Roman" w:hAnsi="Times New Roman" w:cs="Times New Roman"/>
        </w:rPr>
      </w:pPr>
      <w:r w:rsidRPr="008330B7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</w:t>
      </w:r>
      <w:r w:rsidRPr="00BC062F">
        <w:rPr>
          <w:rFonts w:ascii="Times New Roman" w:hAnsi="Times New Roman" w:cs="Times New Roman"/>
        </w:rPr>
        <w:t xml:space="preserve">Определите атомы каких из указанных в ряду элементов имеют электронную конфигурацию внешнего энергетического уровня </w:t>
      </w:r>
      <w:r w:rsidRPr="00BC062F">
        <w:rPr>
          <w:rFonts w:ascii="Times New Roman" w:hAnsi="Times New Roman" w:cs="Times New Roman"/>
          <w:lang w:val="en-US"/>
        </w:rPr>
        <w:t>ns</w:t>
      </w:r>
      <w:r w:rsidRPr="00BC062F">
        <w:rPr>
          <w:rFonts w:ascii="Times New Roman" w:hAnsi="Times New Roman" w:cs="Times New Roman"/>
          <w:vertAlign w:val="superscript"/>
        </w:rPr>
        <w:t>2</w:t>
      </w:r>
      <w:proofErr w:type="spellStart"/>
      <w:r w:rsidRPr="00BC062F">
        <w:rPr>
          <w:rFonts w:ascii="Times New Roman" w:hAnsi="Times New Roman" w:cs="Times New Roman"/>
          <w:lang w:val="en-US"/>
        </w:rPr>
        <w:t>np</w:t>
      </w:r>
      <w:proofErr w:type="spellEnd"/>
      <w:r w:rsidRPr="00804681">
        <w:rPr>
          <w:rFonts w:ascii="Times New Roman" w:hAnsi="Times New Roman" w:cs="Times New Roman"/>
          <w:vertAlign w:val="superscript"/>
        </w:rPr>
        <w:t>3</w:t>
      </w:r>
      <w:r w:rsidRPr="00BC062F">
        <w:rPr>
          <w:rFonts w:ascii="Times New Roman" w:hAnsi="Times New Roman" w:cs="Times New Roman"/>
        </w:rPr>
        <w:t>.</w:t>
      </w:r>
    </w:p>
    <w:p w:rsidR="008D6E1F" w:rsidRPr="00BC062F" w:rsidRDefault="008D6E1F" w:rsidP="008D6E1F">
      <w:pPr>
        <w:pStyle w:val="a4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Из указанных в ряду химических элементов выберите три элемента, которые в Периодической системе химических элементов Д. И. Менделеева находятся в главной подгруппе одной группы. Расположите выбранные элементы в порядке </w:t>
      </w:r>
      <w:r>
        <w:rPr>
          <w:rFonts w:ascii="Times New Roman" w:hAnsi="Times New Roman" w:cs="Times New Roman"/>
        </w:rPr>
        <w:t xml:space="preserve">возрастания </w:t>
      </w:r>
      <w:proofErr w:type="spellStart"/>
      <w:r>
        <w:rPr>
          <w:rFonts w:ascii="Times New Roman" w:hAnsi="Times New Roman" w:cs="Times New Roman"/>
        </w:rPr>
        <w:t>электроотрицательности</w:t>
      </w:r>
      <w:proofErr w:type="spellEnd"/>
      <w:r w:rsidRPr="00BC062F">
        <w:rPr>
          <w:rFonts w:ascii="Times New Roman" w:hAnsi="Times New Roman" w:cs="Times New Roman"/>
        </w:rPr>
        <w:t>.</w:t>
      </w:r>
    </w:p>
    <w:p w:rsidR="008D6E1F" w:rsidRDefault="008D6E1F" w:rsidP="008D6E1F">
      <w:pPr>
        <w:pStyle w:val="a4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Из числа указанных в ряду элементов выберите два элемента, которые могут проявлять степень окисления</w:t>
      </w:r>
    </w:p>
    <w:p w:rsidR="008D6E1F" w:rsidRPr="00BC062F" w:rsidRDefault="008D6E1F" w:rsidP="008D6E1F">
      <w:pPr>
        <w:pStyle w:val="a4"/>
        <w:ind w:left="567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-3</w:t>
      </w:r>
      <w:r w:rsidRPr="00BC062F">
        <w:rPr>
          <w:rFonts w:ascii="Times New Roman" w:hAnsi="Times New Roman" w:cs="Times New Roman"/>
        </w:rPr>
        <w:t>.</w:t>
      </w:r>
    </w:p>
    <w:p w:rsidR="008D6E1F" w:rsidRPr="00BC062F" w:rsidRDefault="008D6E1F" w:rsidP="008D6E1F">
      <w:pPr>
        <w:pStyle w:val="a4"/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Из предложенного перечня выберите два соединения, в которых присутствует </w:t>
      </w:r>
      <w:r>
        <w:rPr>
          <w:rFonts w:ascii="Times New Roman" w:hAnsi="Times New Roman" w:cs="Times New Roman"/>
        </w:rPr>
        <w:t>ковалентная химическая</w:t>
      </w:r>
      <w:r w:rsidRPr="00BC062F">
        <w:rPr>
          <w:rFonts w:ascii="Times New Roman" w:hAnsi="Times New Roman" w:cs="Times New Roman"/>
        </w:rPr>
        <w:t xml:space="preserve"> связь</w:t>
      </w:r>
    </w:p>
    <w:p w:rsidR="008D6E1F" w:rsidRPr="00804681" w:rsidRDefault="008D6E1F" w:rsidP="008D6E1F">
      <w:pPr>
        <w:pStyle w:val="a4"/>
        <w:ind w:left="1416" w:firstLine="284"/>
        <w:rPr>
          <w:rFonts w:ascii="Times New Roman" w:hAnsi="Times New Roman" w:cs="Times New Roman"/>
        </w:rPr>
      </w:pPr>
      <w:proofErr w:type="gramStart"/>
      <w:r w:rsidRPr="00BC062F">
        <w:rPr>
          <w:rFonts w:ascii="Times New Roman" w:hAnsi="Times New Roman" w:cs="Times New Roman"/>
        </w:rPr>
        <w:t>а</w:t>
      </w:r>
      <w:proofErr w:type="gramEnd"/>
      <w:r w:rsidRPr="00BC062F">
        <w:rPr>
          <w:rFonts w:ascii="Times New Roman" w:hAnsi="Times New Roman" w:cs="Times New Roman"/>
        </w:rPr>
        <w:t>)</w:t>
      </w:r>
      <w:r w:rsidRPr="008046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K</w:t>
      </w:r>
      <w:r w:rsidRPr="0080468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BC062F">
        <w:rPr>
          <w:rFonts w:ascii="Times New Roman" w:hAnsi="Times New Roman" w:cs="Times New Roman"/>
        </w:rPr>
        <w:t xml:space="preserve">                            </w:t>
      </w:r>
      <w:r w:rsidRPr="00804681">
        <w:rPr>
          <w:rFonts w:ascii="Times New Roman" w:hAnsi="Times New Roman" w:cs="Times New Roman"/>
        </w:rPr>
        <w:t xml:space="preserve">           </w:t>
      </w:r>
      <w:r w:rsidRPr="00BC062F">
        <w:rPr>
          <w:rFonts w:ascii="Times New Roman" w:hAnsi="Times New Roman" w:cs="Times New Roman"/>
        </w:rPr>
        <w:t xml:space="preserve">   г) </w:t>
      </w:r>
      <w:proofErr w:type="spellStart"/>
      <w:r>
        <w:rPr>
          <w:rFonts w:ascii="Times New Roman" w:hAnsi="Times New Roman" w:cs="Times New Roman"/>
          <w:lang w:val="en-US"/>
        </w:rPr>
        <w:t>SiO</w:t>
      </w:r>
      <w:proofErr w:type="spellEnd"/>
      <w:r w:rsidRPr="00804681">
        <w:rPr>
          <w:rFonts w:ascii="Times New Roman" w:hAnsi="Times New Roman" w:cs="Times New Roman"/>
          <w:vertAlign w:val="subscript"/>
        </w:rPr>
        <w:t>2</w:t>
      </w:r>
    </w:p>
    <w:p w:rsidR="008D6E1F" w:rsidRDefault="008D6E1F" w:rsidP="008D6E1F">
      <w:pPr>
        <w:pStyle w:val="a4"/>
        <w:ind w:left="1416" w:firstLine="284"/>
        <w:rPr>
          <w:rFonts w:ascii="Times New Roman" w:hAnsi="Times New Roman" w:cs="Times New Roman"/>
          <w:vertAlign w:val="subscript"/>
        </w:rPr>
      </w:pPr>
      <w:proofErr w:type="gramStart"/>
      <w:r w:rsidRPr="00BC062F">
        <w:rPr>
          <w:rFonts w:ascii="Times New Roman" w:hAnsi="Times New Roman" w:cs="Times New Roman"/>
        </w:rPr>
        <w:t>б</w:t>
      </w:r>
      <w:proofErr w:type="gramEnd"/>
      <w:r w:rsidRPr="00BC062F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CrO</w:t>
      </w:r>
      <w:proofErr w:type="spellEnd"/>
      <w:r w:rsidRPr="00804681">
        <w:rPr>
          <w:rFonts w:ascii="Times New Roman" w:hAnsi="Times New Roman" w:cs="Times New Roman"/>
          <w:vertAlign w:val="subscript"/>
        </w:rPr>
        <w:t>3</w:t>
      </w:r>
      <w:r w:rsidRPr="00BC062F">
        <w:rPr>
          <w:rFonts w:ascii="Times New Roman" w:hAnsi="Times New Roman" w:cs="Times New Roman"/>
        </w:rPr>
        <w:t xml:space="preserve">                                        д) </w:t>
      </w:r>
      <w:r>
        <w:rPr>
          <w:rFonts w:ascii="Times New Roman" w:hAnsi="Times New Roman" w:cs="Times New Roman"/>
          <w:lang w:val="en-US"/>
        </w:rPr>
        <w:t>SO</w:t>
      </w:r>
      <w:r w:rsidRPr="00804681">
        <w:rPr>
          <w:rFonts w:ascii="Times New Roman" w:hAnsi="Times New Roman" w:cs="Times New Roman"/>
          <w:vertAlign w:val="subscript"/>
        </w:rPr>
        <w:t>2</w:t>
      </w:r>
    </w:p>
    <w:p w:rsidR="008D6E1F" w:rsidRPr="00804681" w:rsidRDefault="008D6E1F" w:rsidP="008D6E1F">
      <w:pPr>
        <w:pStyle w:val="a4"/>
        <w:ind w:left="1416" w:firstLine="284"/>
        <w:rPr>
          <w:rFonts w:ascii="Times New Roman" w:hAnsi="Times New Roman" w:cs="Times New Roman"/>
          <w:vertAlign w:val="subscript"/>
        </w:rPr>
      </w:pPr>
      <w:proofErr w:type="gramStart"/>
      <w:r w:rsidRPr="00BC062F">
        <w:rPr>
          <w:rFonts w:ascii="Times New Roman" w:hAnsi="Times New Roman" w:cs="Times New Roman"/>
        </w:rPr>
        <w:t>в</w:t>
      </w:r>
      <w:proofErr w:type="gramEnd"/>
      <w:r w:rsidRPr="00BC062F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BaCl</w:t>
      </w:r>
      <w:proofErr w:type="spellEnd"/>
      <w:r w:rsidRPr="00804681">
        <w:rPr>
          <w:rFonts w:ascii="Times New Roman" w:hAnsi="Times New Roman" w:cs="Times New Roman"/>
          <w:vertAlign w:val="subscript"/>
        </w:rPr>
        <w:t>2</w:t>
      </w:r>
    </w:p>
    <w:p w:rsidR="008D6E1F" w:rsidRPr="00BC062F" w:rsidRDefault="008D6E1F" w:rsidP="008D6E1F">
      <w:pPr>
        <w:pStyle w:val="a4"/>
        <w:numPr>
          <w:ilvl w:val="0"/>
          <w:numId w:val="1"/>
        </w:numPr>
        <w:ind w:firstLine="284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Установите соответствие между </w:t>
      </w:r>
      <w:r>
        <w:rPr>
          <w:rFonts w:ascii="Times New Roman" w:hAnsi="Times New Roman" w:cs="Times New Roman"/>
        </w:rPr>
        <w:t>формулой</w:t>
      </w:r>
      <w:r w:rsidRPr="00BC062F">
        <w:rPr>
          <w:rFonts w:ascii="Times New Roman" w:hAnsi="Times New Roman" w:cs="Times New Roman"/>
        </w:rPr>
        <w:t xml:space="preserve"> вещества и классом/группой, к которому(-ой) это вещество </w:t>
      </w:r>
      <w:r>
        <w:rPr>
          <w:rFonts w:ascii="Times New Roman" w:hAnsi="Times New Roman" w:cs="Times New Roman"/>
        </w:rPr>
        <w:t>принадлежит</w:t>
      </w:r>
    </w:p>
    <w:tbl>
      <w:tblPr>
        <w:tblStyle w:val="a5"/>
        <w:tblpPr w:leftFromText="180" w:rightFromText="180" w:vertAnchor="page" w:horzAnchor="margin" w:tblpXSpec="center" w:tblpY="6271"/>
        <w:tblW w:w="0" w:type="auto"/>
        <w:tblLook w:val="04A0" w:firstRow="1" w:lastRow="0" w:firstColumn="1" w:lastColumn="0" w:noHBand="0" w:noVBand="1"/>
      </w:tblPr>
      <w:tblGrid>
        <w:gridCol w:w="4902"/>
        <w:gridCol w:w="3740"/>
      </w:tblGrid>
      <w:tr w:rsidR="008D6E1F" w:rsidRPr="00BC062F" w:rsidTr="00392F23">
        <w:trPr>
          <w:trHeight w:val="281"/>
        </w:trPr>
        <w:tc>
          <w:tcPr>
            <w:tcW w:w="4902" w:type="dxa"/>
          </w:tcPr>
          <w:p w:rsidR="008D6E1F" w:rsidRPr="00BC062F" w:rsidRDefault="008D6E1F" w:rsidP="00392F23">
            <w:pPr>
              <w:pStyle w:val="a4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Формула</w:t>
            </w:r>
            <w:r w:rsidRPr="00BC062F">
              <w:rPr>
                <w:rFonts w:ascii="Times New Roman" w:hAnsi="Times New Roman" w:cs="Times New Roman"/>
                <w:b/>
                <w:bCs/>
              </w:rPr>
              <w:t xml:space="preserve"> вещества</w:t>
            </w:r>
          </w:p>
        </w:tc>
        <w:tc>
          <w:tcPr>
            <w:tcW w:w="3740" w:type="dxa"/>
          </w:tcPr>
          <w:p w:rsidR="008D6E1F" w:rsidRPr="00BC062F" w:rsidRDefault="008D6E1F" w:rsidP="00392F23">
            <w:pPr>
              <w:pStyle w:val="a4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Класс/группа</w:t>
            </w:r>
          </w:p>
        </w:tc>
      </w:tr>
      <w:tr w:rsidR="008D6E1F" w:rsidRPr="00BC062F" w:rsidTr="00392F23">
        <w:trPr>
          <w:trHeight w:val="995"/>
        </w:trPr>
        <w:tc>
          <w:tcPr>
            <w:tcW w:w="4902" w:type="dxa"/>
          </w:tcPr>
          <w:p w:rsidR="008D6E1F" w:rsidRPr="000D510A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а</w:t>
            </w:r>
            <w:proofErr w:type="gramEnd"/>
            <w:r w:rsidRPr="000D510A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</w:p>
          <w:p w:rsidR="008D6E1F" w:rsidRPr="000D510A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  <w:vertAlign w:val="subscript"/>
                <w:lang w:val="en-US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б</w:t>
            </w:r>
            <w:proofErr w:type="gramEnd"/>
            <w:r w:rsidRPr="000D510A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HMnO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  <w:p w:rsidR="008D6E1F" w:rsidRPr="00100186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в</w:t>
            </w:r>
            <w:proofErr w:type="gramEnd"/>
            <w:r w:rsidRPr="000D510A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3740" w:type="dxa"/>
          </w:tcPr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средняя соль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кислота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оксид несолеобразующий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>оксид кислотный</w:t>
            </w:r>
          </w:p>
        </w:tc>
      </w:tr>
    </w:tbl>
    <w:p w:rsidR="00687888" w:rsidRDefault="00687888"/>
    <w:p w:rsidR="008D6E1F" w:rsidRDefault="008D6E1F"/>
    <w:p w:rsidR="008D6E1F" w:rsidRDefault="008D6E1F" w:rsidP="008D6E1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Установите соответствие между </w:t>
      </w:r>
      <w:r>
        <w:rPr>
          <w:rFonts w:ascii="Times New Roman" w:hAnsi="Times New Roman" w:cs="Times New Roman"/>
        </w:rPr>
        <w:t>уравнением</w:t>
      </w:r>
      <w:r w:rsidRPr="00BC062F">
        <w:rPr>
          <w:rFonts w:ascii="Times New Roman" w:hAnsi="Times New Roman" w:cs="Times New Roman"/>
        </w:rPr>
        <w:t xml:space="preserve"> реакции и изменением степени окисления </w:t>
      </w:r>
      <w:r>
        <w:rPr>
          <w:rFonts w:ascii="Times New Roman" w:hAnsi="Times New Roman" w:cs="Times New Roman"/>
        </w:rPr>
        <w:t>восстановителя</w:t>
      </w:r>
      <w:r w:rsidRPr="00BC062F">
        <w:rPr>
          <w:rFonts w:ascii="Times New Roman" w:hAnsi="Times New Roman" w:cs="Times New Roman"/>
        </w:rPr>
        <w:t xml:space="preserve"> в ней.</w:t>
      </w:r>
    </w:p>
    <w:tbl>
      <w:tblPr>
        <w:tblStyle w:val="a5"/>
        <w:tblpPr w:leftFromText="180" w:rightFromText="180" w:vertAnchor="page" w:horzAnchor="margin" w:tblpXSpec="center" w:tblpY="8551"/>
        <w:tblW w:w="0" w:type="auto"/>
        <w:tblLook w:val="04A0" w:firstRow="1" w:lastRow="0" w:firstColumn="1" w:lastColumn="0" w:noHBand="0" w:noVBand="1"/>
      </w:tblPr>
      <w:tblGrid>
        <w:gridCol w:w="3823"/>
        <w:gridCol w:w="5386"/>
      </w:tblGrid>
      <w:tr w:rsidR="008D6E1F" w:rsidRPr="00BC062F" w:rsidTr="00392F23">
        <w:trPr>
          <w:trHeight w:val="273"/>
        </w:trPr>
        <w:tc>
          <w:tcPr>
            <w:tcW w:w="3823" w:type="dxa"/>
          </w:tcPr>
          <w:p w:rsidR="008D6E1F" w:rsidRPr="00BC062F" w:rsidRDefault="008D6E1F" w:rsidP="00392F23">
            <w:pPr>
              <w:pStyle w:val="a4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Уравнение</w:t>
            </w:r>
            <w:r w:rsidRPr="00BC062F">
              <w:rPr>
                <w:rFonts w:ascii="Times New Roman" w:hAnsi="Times New Roman" w:cs="Times New Roman"/>
                <w:b/>
                <w:bCs/>
              </w:rPr>
              <w:t xml:space="preserve"> реакции</w:t>
            </w:r>
          </w:p>
        </w:tc>
        <w:tc>
          <w:tcPr>
            <w:tcW w:w="5386" w:type="dxa"/>
          </w:tcPr>
          <w:p w:rsidR="008D6E1F" w:rsidRPr="00BC062F" w:rsidRDefault="008D6E1F" w:rsidP="00392F23">
            <w:pPr>
              <w:pStyle w:val="a4"/>
              <w:ind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 xml:space="preserve">Изменение степени окисления </w:t>
            </w:r>
            <w:r>
              <w:rPr>
                <w:rFonts w:ascii="Times New Roman" w:hAnsi="Times New Roman" w:cs="Times New Roman"/>
                <w:b/>
                <w:bCs/>
              </w:rPr>
              <w:t>восстановителя</w:t>
            </w:r>
          </w:p>
        </w:tc>
      </w:tr>
      <w:tr w:rsidR="008D6E1F" w:rsidRPr="00BC062F" w:rsidTr="00392F23">
        <w:trPr>
          <w:trHeight w:val="1403"/>
        </w:trPr>
        <w:tc>
          <w:tcPr>
            <w:tcW w:w="3823" w:type="dxa"/>
          </w:tcPr>
          <w:p w:rsidR="008D6E1F" w:rsidRPr="0058367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а</w:t>
            </w:r>
            <w:proofErr w:type="gramEnd"/>
            <w:r w:rsidRPr="00BC062F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2NH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+ 2Na = 2NaNH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8D6E1F" w:rsidRPr="0058367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б</w:t>
            </w:r>
            <w:proofErr w:type="gramEnd"/>
            <w:r w:rsidRPr="00BC062F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 + 2Na = Na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 + 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  <w:p w:rsidR="008D6E1F" w:rsidRPr="0058367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в</w:t>
            </w:r>
            <w:proofErr w:type="gramEnd"/>
            <w:r w:rsidRPr="00BC062F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BC062F">
              <w:rPr>
                <w:rFonts w:ascii="Times New Roman" w:hAnsi="Times New Roman" w:cs="Times New Roman"/>
                <w:lang w:val="en-US"/>
              </w:rPr>
              <w:t>NH</w:t>
            </w:r>
            <w:r w:rsidRPr="00BC062F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BC062F">
              <w:rPr>
                <w:rFonts w:ascii="Times New Roman" w:hAnsi="Times New Roman" w:cs="Times New Roman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6NO = 5N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+ 6H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6" w:type="dxa"/>
          </w:tcPr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от +2</w:t>
            </w:r>
            <w:r w:rsidRPr="00BC062F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2) от </w:t>
            </w:r>
            <w:r>
              <w:rPr>
                <w:rFonts w:ascii="Times New Roman" w:hAnsi="Times New Roman" w:cs="Times New Roman"/>
              </w:rPr>
              <w:t>-3</w:t>
            </w:r>
            <w:r w:rsidRPr="00BC062F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3) от 0 до </w:t>
            </w:r>
            <w:r>
              <w:rPr>
                <w:rFonts w:ascii="Times New Roman" w:hAnsi="Times New Roman" w:cs="Times New Roman"/>
              </w:rPr>
              <w:t>-2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4) от </w:t>
            </w:r>
            <w:r>
              <w:rPr>
                <w:rFonts w:ascii="Times New Roman" w:hAnsi="Times New Roman" w:cs="Times New Roman"/>
              </w:rPr>
              <w:t>-2 до +4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5) от </w:t>
            </w:r>
            <w:r>
              <w:rPr>
                <w:rFonts w:ascii="Times New Roman" w:hAnsi="Times New Roman" w:cs="Times New Roman"/>
              </w:rPr>
              <w:t>0 до +1</w:t>
            </w:r>
          </w:p>
        </w:tc>
      </w:tr>
    </w:tbl>
    <w:p w:rsidR="008D6E1F" w:rsidRDefault="008D6E1F" w:rsidP="008D6E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>Установите соответствие между названием соли и её отношением к гидролизу.</w:t>
      </w:r>
    </w:p>
    <w:p w:rsidR="008D6E1F" w:rsidRPr="00BC062F" w:rsidRDefault="008D6E1F" w:rsidP="008D6E1F">
      <w:pPr>
        <w:pStyle w:val="a3"/>
        <w:ind w:left="207"/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09"/>
        <w:gridCol w:w="4158"/>
      </w:tblGrid>
      <w:tr w:rsidR="008D6E1F" w:rsidRPr="00BC062F" w:rsidTr="00392F23">
        <w:trPr>
          <w:trHeight w:val="282"/>
          <w:jc w:val="center"/>
        </w:trPr>
        <w:tc>
          <w:tcPr>
            <w:tcW w:w="4909" w:type="dxa"/>
          </w:tcPr>
          <w:p w:rsidR="008D6E1F" w:rsidRPr="00BC062F" w:rsidRDefault="008D6E1F" w:rsidP="00392F23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Название соли</w:t>
            </w:r>
          </w:p>
        </w:tc>
        <w:tc>
          <w:tcPr>
            <w:tcW w:w="4158" w:type="dxa"/>
          </w:tcPr>
          <w:p w:rsidR="008D6E1F" w:rsidRPr="00BC062F" w:rsidRDefault="008D6E1F" w:rsidP="00392F23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Реакция среды</w:t>
            </w:r>
          </w:p>
        </w:tc>
      </w:tr>
      <w:tr w:rsidR="008D6E1F" w:rsidRPr="00BC062F" w:rsidTr="00392F23">
        <w:trPr>
          <w:trHeight w:val="1033"/>
          <w:jc w:val="center"/>
        </w:trPr>
        <w:tc>
          <w:tcPr>
            <w:tcW w:w="4909" w:type="dxa"/>
          </w:tcPr>
          <w:p w:rsidR="008D6E1F" w:rsidRPr="0058367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а</w:t>
            </w:r>
            <w:proofErr w:type="gramEnd"/>
            <w:r w:rsidRPr="00BC062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хлорид меди</w:t>
            </w:r>
            <w:r w:rsidRPr="00DB3B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58367F">
              <w:rPr>
                <w:rFonts w:ascii="Times New Roman" w:hAnsi="Times New Roman" w:cs="Times New Roman"/>
              </w:rPr>
              <w:t>)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б</w:t>
            </w:r>
            <w:proofErr w:type="gramEnd"/>
            <w:r w:rsidRPr="00BC062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сульфид натрия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в</w:t>
            </w:r>
            <w:proofErr w:type="gramEnd"/>
            <w:r w:rsidRPr="00BC062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нитрат цинка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г</w:t>
            </w:r>
            <w:proofErr w:type="gramEnd"/>
            <w:r w:rsidRPr="00BC062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нитрат калия</w:t>
            </w:r>
          </w:p>
        </w:tc>
        <w:tc>
          <w:tcPr>
            <w:tcW w:w="4158" w:type="dxa"/>
          </w:tcPr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BC062F">
              <w:rPr>
                <w:rFonts w:ascii="Times New Roman" w:hAnsi="Times New Roman" w:cs="Times New Roman"/>
              </w:rPr>
              <w:t>гидролиз</w:t>
            </w:r>
            <w:r>
              <w:rPr>
                <w:rFonts w:ascii="Times New Roman" w:hAnsi="Times New Roman" w:cs="Times New Roman"/>
              </w:rPr>
              <w:t>уется</w:t>
            </w:r>
            <w:proofErr w:type="spellEnd"/>
            <w:r w:rsidRPr="00BC062F">
              <w:rPr>
                <w:rFonts w:ascii="Times New Roman" w:hAnsi="Times New Roman" w:cs="Times New Roman"/>
              </w:rPr>
              <w:t xml:space="preserve"> по катиону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BC062F">
              <w:rPr>
                <w:rFonts w:ascii="Times New Roman" w:hAnsi="Times New Roman" w:cs="Times New Roman"/>
              </w:rPr>
              <w:t>гидролиз</w:t>
            </w:r>
            <w:r>
              <w:rPr>
                <w:rFonts w:ascii="Times New Roman" w:hAnsi="Times New Roman" w:cs="Times New Roman"/>
              </w:rPr>
              <w:t>уется</w:t>
            </w:r>
            <w:proofErr w:type="spellEnd"/>
            <w:r w:rsidRPr="00BC062F">
              <w:rPr>
                <w:rFonts w:ascii="Times New Roman" w:hAnsi="Times New Roman" w:cs="Times New Roman"/>
              </w:rPr>
              <w:t xml:space="preserve"> по аниону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BC062F">
              <w:rPr>
                <w:rFonts w:ascii="Times New Roman" w:hAnsi="Times New Roman" w:cs="Times New Roman"/>
              </w:rPr>
              <w:t>гидролиз</w:t>
            </w:r>
            <w:r>
              <w:rPr>
                <w:rFonts w:ascii="Times New Roman" w:hAnsi="Times New Roman" w:cs="Times New Roman"/>
              </w:rPr>
              <w:t>уется</w:t>
            </w:r>
            <w:proofErr w:type="spellEnd"/>
            <w:r w:rsidRPr="00BC062F">
              <w:rPr>
                <w:rFonts w:ascii="Times New Roman" w:hAnsi="Times New Roman" w:cs="Times New Roman"/>
              </w:rPr>
              <w:t xml:space="preserve"> по катиону и аниону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4) гидролизу не подвергается</w:t>
            </w:r>
          </w:p>
        </w:tc>
      </w:tr>
    </w:tbl>
    <w:p w:rsidR="008D6E1F" w:rsidRPr="00BC062F" w:rsidRDefault="008D6E1F" w:rsidP="008D6E1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Установите соответствие между формулой </w:t>
      </w:r>
      <w:r>
        <w:rPr>
          <w:rFonts w:ascii="Times New Roman" w:hAnsi="Times New Roman" w:cs="Times New Roman"/>
        </w:rPr>
        <w:t>соли</w:t>
      </w:r>
      <w:r w:rsidRPr="00BC062F">
        <w:rPr>
          <w:rFonts w:ascii="Times New Roman" w:hAnsi="Times New Roman" w:cs="Times New Roman"/>
        </w:rPr>
        <w:t xml:space="preserve"> и продуктами, образующимися </w:t>
      </w:r>
      <w:r>
        <w:rPr>
          <w:rFonts w:ascii="Times New Roman" w:hAnsi="Times New Roman" w:cs="Times New Roman"/>
        </w:rPr>
        <w:t xml:space="preserve">на инертных электродах </w:t>
      </w:r>
      <w:r w:rsidRPr="00BC062F">
        <w:rPr>
          <w:rFonts w:ascii="Times New Roman" w:hAnsi="Times New Roman" w:cs="Times New Roman"/>
        </w:rPr>
        <w:t>при электролизе водного раствора это</w:t>
      </w:r>
      <w:r>
        <w:rPr>
          <w:rFonts w:ascii="Times New Roman" w:hAnsi="Times New Roman" w:cs="Times New Roman"/>
        </w:rPr>
        <w:t>й соли</w:t>
      </w:r>
      <w:r w:rsidRPr="00BC062F"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09"/>
        <w:gridCol w:w="4300"/>
      </w:tblGrid>
      <w:tr w:rsidR="008D6E1F" w:rsidRPr="00BC062F" w:rsidTr="00392F23">
        <w:trPr>
          <w:trHeight w:val="280"/>
          <w:jc w:val="center"/>
        </w:trPr>
        <w:tc>
          <w:tcPr>
            <w:tcW w:w="4909" w:type="dxa"/>
          </w:tcPr>
          <w:p w:rsidR="008D6E1F" w:rsidRPr="00BC062F" w:rsidRDefault="008D6E1F" w:rsidP="00392F23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 xml:space="preserve">Формула </w:t>
            </w:r>
            <w:r>
              <w:rPr>
                <w:rFonts w:ascii="Times New Roman" w:hAnsi="Times New Roman" w:cs="Times New Roman"/>
                <w:b/>
                <w:bCs/>
              </w:rPr>
              <w:t>соли</w:t>
            </w:r>
          </w:p>
        </w:tc>
        <w:tc>
          <w:tcPr>
            <w:tcW w:w="4300" w:type="dxa"/>
          </w:tcPr>
          <w:p w:rsidR="008D6E1F" w:rsidRPr="00BC062F" w:rsidRDefault="008D6E1F" w:rsidP="00392F23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Продукты электролиза</w:t>
            </w:r>
          </w:p>
        </w:tc>
      </w:tr>
      <w:tr w:rsidR="008D6E1F" w:rsidRPr="00BC062F" w:rsidTr="00392F23">
        <w:trPr>
          <w:trHeight w:val="1033"/>
          <w:jc w:val="center"/>
        </w:trPr>
        <w:tc>
          <w:tcPr>
            <w:tcW w:w="4909" w:type="dxa"/>
          </w:tcPr>
          <w:p w:rsidR="008D6E1F" w:rsidRPr="00D62C2A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  <w:vertAlign w:val="subscript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а</w:t>
            </w:r>
            <w:proofErr w:type="gramEnd"/>
            <w:r w:rsidRPr="00D62C2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CuSO</w:t>
            </w:r>
            <w:r w:rsidRPr="00D62C2A">
              <w:rPr>
                <w:rFonts w:ascii="Times New Roman" w:hAnsi="Times New Roman" w:cs="Times New Roman"/>
                <w:vertAlign w:val="subscript"/>
              </w:rPr>
              <w:t>4</w:t>
            </w:r>
          </w:p>
          <w:p w:rsidR="008D6E1F" w:rsidRPr="00D62C2A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  <w:vertAlign w:val="subscript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б</w:t>
            </w:r>
            <w:proofErr w:type="gramEnd"/>
            <w:r w:rsidRPr="00D62C2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AgNO</w:t>
            </w:r>
            <w:proofErr w:type="spellEnd"/>
            <w:r w:rsidRPr="00D62C2A">
              <w:rPr>
                <w:rFonts w:ascii="Times New Roman" w:hAnsi="Times New Roman" w:cs="Times New Roman"/>
                <w:vertAlign w:val="subscript"/>
              </w:rPr>
              <w:t>3</w:t>
            </w:r>
          </w:p>
          <w:p w:rsidR="008D6E1F" w:rsidRPr="00D62C2A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в</w:t>
            </w:r>
            <w:proofErr w:type="gramEnd"/>
            <w:r w:rsidRPr="00D62C2A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534DCB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  <w:p w:rsidR="008D6E1F" w:rsidRPr="00534DCB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  <w:vertAlign w:val="subscript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г</w:t>
            </w:r>
            <w:proofErr w:type="gramEnd"/>
            <w:r w:rsidRPr="00BC062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KBr</w:t>
            </w:r>
            <w:proofErr w:type="spellEnd"/>
          </w:p>
        </w:tc>
        <w:tc>
          <w:tcPr>
            <w:tcW w:w="4300" w:type="dxa"/>
          </w:tcPr>
          <w:p w:rsidR="008D6E1F" w:rsidRPr="00D62C2A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D62C2A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водород</w:t>
            </w:r>
            <w:r w:rsidRPr="00D62C2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кислород</w:t>
            </w:r>
          </w:p>
          <w:p w:rsidR="008D6E1F" w:rsidRPr="00D62C2A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  <w:vertAlign w:val="subscript"/>
              </w:rPr>
            </w:pPr>
            <w:r w:rsidRPr="00D62C2A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водород</w:t>
            </w:r>
            <w:r w:rsidRPr="00D62C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галоген</w:t>
            </w:r>
          </w:p>
          <w:p w:rsidR="008D6E1F" w:rsidRPr="00D62C2A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D62C2A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металл</w:t>
            </w:r>
            <w:r w:rsidRPr="00D62C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кислород</w:t>
            </w:r>
          </w:p>
          <w:p w:rsidR="008D6E1F" w:rsidRPr="00D62C2A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D62C2A"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>металл</w:t>
            </w:r>
            <w:r w:rsidRPr="00D62C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галоген</w:t>
            </w:r>
          </w:p>
          <w:p w:rsidR="008D6E1F" w:rsidRPr="00D62C2A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D62C2A">
              <w:rPr>
                <w:rFonts w:ascii="Times New Roman" w:hAnsi="Times New Roman" w:cs="Times New Roman"/>
              </w:rPr>
              <w:t xml:space="preserve">5) </w:t>
            </w:r>
            <w:r>
              <w:rPr>
                <w:rFonts w:ascii="Times New Roman" w:hAnsi="Times New Roman" w:cs="Times New Roman"/>
              </w:rPr>
              <w:t>водород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сера</w:t>
            </w:r>
          </w:p>
        </w:tc>
      </w:tr>
    </w:tbl>
    <w:p w:rsidR="008D6E1F" w:rsidRDefault="008D6E1F"/>
    <w:p w:rsidR="008D6E1F" w:rsidRPr="00BC062F" w:rsidRDefault="008D6E1F" w:rsidP="008D6E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</w:rPr>
        <w:t xml:space="preserve">Установите соответствие между уравнением реакции и направлением смещения положения                            химического равновесия при </w:t>
      </w:r>
      <w:r>
        <w:rPr>
          <w:rFonts w:ascii="Times New Roman" w:hAnsi="Times New Roman" w:cs="Times New Roman"/>
        </w:rPr>
        <w:t xml:space="preserve">одновременном </w:t>
      </w:r>
      <w:r w:rsidRPr="008330B7">
        <w:rPr>
          <w:rFonts w:ascii="Times New Roman" w:hAnsi="Times New Roman" w:cs="Times New Roman"/>
          <w:b/>
          <w:bCs/>
          <w:i/>
          <w:iCs/>
        </w:rPr>
        <w:t>уменьшении давления и повышении температуры.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821"/>
        <w:gridCol w:w="5524"/>
      </w:tblGrid>
      <w:tr w:rsidR="008D6E1F" w:rsidRPr="00BC062F" w:rsidTr="00392F23">
        <w:trPr>
          <w:trHeight w:val="357"/>
          <w:jc w:val="center"/>
        </w:trPr>
        <w:tc>
          <w:tcPr>
            <w:tcW w:w="3823" w:type="dxa"/>
          </w:tcPr>
          <w:p w:rsidR="008D6E1F" w:rsidRPr="00BC062F" w:rsidRDefault="008D6E1F" w:rsidP="00392F23">
            <w:pPr>
              <w:pStyle w:val="a3"/>
              <w:ind w:left="643" w:firstLine="284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lastRenderedPageBreak/>
              <w:t>Уравнение реакции</w:t>
            </w:r>
          </w:p>
        </w:tc>
        <w:tc>
          <w:tcPr>
            <w:tcW w:w="5528" w:type="dxa"/>
          </w:tcPr>
          <w:p w:rsidR="008D6E1F" w:rsidRPr="00BC062F" w:rsidRDefault="008D6E1F" w:rsidP="00392F23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062F">
              <w:rPr>
                <w:rFonts w:ascii="Times New Roman" w:hAnsi="Times New Roman" w:cs="Times New Roman"/>
                <w:b/>
                <w:bCs/>
              </w:rPr>
              <w:t>Направление смещения химического равновесия</w:t>
            </w:r>
          </w:p>
        </w:tc>
      </w:tr>
      <w:tr w:rsidR="008D6E1F" w:rsidRPr="00BC062F" w:rsidTr="00392F23">
        <w:trPr>
          <w:trHeight w:val="1033"/>
          <w:jc w:val="center"/>
        </w:trPr>
        <w:tc>
          <w:tcPr>
            <w:tcW w:w="3823" w:type="dxa"/>
          </w:tcPr>
          <w:p w:rsidR="008D6E1F" w:rsidRPr="00384F01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а</w:t>
            </w:r>
            <w:proofErr w:type="gramEnd"/>
            <w:r w:rsidRPr="00BC062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PCl</w:t>
            </w:r>
            <w:proofErr w:type="spellEnd"/>
            <w:r w:rsidRPr="00384F01">
              <w:rPr>
                <w:rFonts w:ascii="Times New Roman" w:hAnsi="Times New Roman" w:cs="Times New Roman"/>
                <w:vertAlign w:val="subscript"/>
              </w:rPr>
              <w:t>3(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384F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384F01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384F01">
              <w:rPr>
                <w:rFonts w:ascii="Times New Roman" w:hAnsi="Times New Roman" w:cs="Times New Roman"/>
                <w:vertAlign w:val="subscript"/>
              </w:rPr>
              <w:t>2(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384F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384F01">
              <w:rPr>
                <w:rFonts w:ascii="Times New Roman" w:hAnsi="Times New Roman" w:cs="Times New Roman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PCl</w:t>
            </w:r>
            <w:proofErr w:type="spellEnd"/>
            <w:r w:rsidRPr="00384F01">
              <w:rPr>
                <w:rFonts w:ascii="Times New Roman" w:hAnsi="Times New Roman" w:cs="Times New Roman"/>
                <w:vertAlign w:val="subscript"/>
              </w:rPr>
              <w:t>5(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vertAlign w:val="subscript"/>
              </w:rPr>
              <w:t>)</w:t>
            </w:r>
            <w:r w:rsidRPr="00384F01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</w:p>
          <w:p w:rsidR="008D6E1F" w:rsidRPr="00384F01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б</w:t>
            </w:r>
            <w:proofErr w:type="gramEnd"/>
            <w:r w:rsidRPr="00BC062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 w:rsidRPr="00384F01">
              <w:rPr>
                <w:rFonts w:ascii="Times New Roman" w:hAnsi="Times New Roman" w:cs="Times New Roman"/>
                <w:vertAlign w:val="subscript"/>
              </w:rPr>
              <w:t>2(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384F01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</w:t>
            </w:r>
            <w:proofErr w:type="spellEnd"/>
            <w:r w:rsidRPr="00384F01">
              <w:rPr>
                <w:rFonts w:ascii="Times New Roman" w:hAnsi="Times New Roman" w:cs="Times New Roman"/>
                <w:vertAlign w:val="subscript"/>
              </w:rPr>
              <w:t>2(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384F01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384F01">
              <w:rPr>
                <w:rFonts w:ascii="Times New Roman" w:hAnsi="Times New Roman" w:cs="Times New Roman"/>
              </w:rPr>
              <w:t>= 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 w:rsidRPr="00384F01">
              <w:rPr>
                <w:rFonts w:ascii="Times New Roman" w:hAnsi="Times New Roman" w:cs="Times New Roman"/>
                <w:vertAlign w:val="subscript"/>
              </w:rPr>
              <w:t>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384F01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</w:p>
          <w:p w:rsidR="008D6E1F" w:rsidRPr="00A64CDD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в</w:t>
            </w:r>
            <w:proofErr w:type="gramEnd"/>
            <w:r w:rsidRPr="00BC062F">
              <w:rPr>
                <w:rFonts w:ascii="Times New Roman" w:hAnsi="Times New Roman" w:cs="Times New Roman"/>
              </w:rPr>
              <w:t xml:space="preserve">) </w:t>
            </w:r>
            <w:r w:rsidRPr="00A64C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>2(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A64CDD">
              <w:rPr>
                <w:rFonts w:ascii="Times New Roman" w:hAnsi="Times New Roman" w:cs="Times New Roman"/>
              </w:rPr>
              <w:t xml:space="preserve"> = 2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>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A64CDD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>2(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A64CDD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proofErr w:type="gramStart"/>
            <w:r w:rsidRPr="00BC062F">
              <w:rPr>
                <w:rFonts w:ascii="Times New Roman" w:hAnsi="Times New Roman" w:cs="Times New Roman"/>
              </w:rPr>
              <w:t>г</w:t>
            </w:r>
            <w:proofErr w:type="gramEnd"/>
            <w:r w:rsidRPr="00BC062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>2(</w:t>
            </w:r>
            <w:r>
              <w:rPr>
                <w:rFonts w:ascii="Times New Roman" w:hAnsi="Times New Roman" w:cs="Times New Roman"/>
                <w:vertAlign w:val="subscript"/>
              </w:rPr>
              <w:t>г</w:t>
            </w:r>
            <w:r w:rsidRPr="00BC062F">
              <w:rPr>
                <w:rFonts w:ascii="Times New Roman" w:hAnsi="Times New Roman" w:cs="Times New Roman"/>
                <w:vertAlign w:val="subscript"/>
              </w:rPr>
              <w:t>)</w:t>
            </w:r>
            <w:r w:rsidRPr="00BC062F">
              <w:rPr>
                <w:rFonts w:ascii="Times New Roman" w:hAnsi="Times New Roman" w:cs="Times New Roman"/>
              </w:rPr>
              <w:t xml:space="preserve"> +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>2(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A64CDD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en-US"/>
              </w:rPr>
              <w:t>SO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>3(</w:t>
            </w:r>
            <w:r>
              <w:rPr>
                <w:rFonts w:ascii="Times New Roman" w:hAnsi="Times New Roman" w:cs="Times New Roman"/>
                <w:vertAlign w:val="subscript"/>
              </w:rPr>
              <w:t>г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 xml:space="preserve">) </w:t>
            </w:r>
            <w:r w:rsidRPr="00A64CDD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>(</w:t>
            </w:r>
            <w:r>
              <w:rPr>
                <w:rFonts w:ascii="Times New Roman" w:hAnsi="Times New Roman" w:cs="Times New Roman"/>
                <w:vertAlign w:val="subscript"/>
              </w:rPr>
              <w:t>г)</w:t>
            </w:r>
            <w:r w:rsidRPr="00A64CDD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A64CDD">
              <w:rPr>
                <w:rFonts w:ascii="Times New Roman" w:hAnsi="Times New Roman" w:cs="Times New Roman"/>
              </w:rPr>
              <w:t>+</w:t>
            </w:r>
            <w:r w:rsidRPr="00BC062F">
              <w:rPr>
                <w:rFonts w:ascii="Times New Roman" w:hAnsi="Times New Roman" w:cs="Times New Roman"/>
              </w:rPr>
              <w:t xml:space="preserve"> </w:t>
            </w:r>
            <w:r w:rsidRPr="00BC062F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5528" w:type="dxa"/>
          </w:tcPr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  <w:vertAlign w:val="subscript"/>
              </w:rPr>
            </w:pPr>
            <w:r w:rsidRPr="00BC062F">
              <w:rPr>
                <w:rFonts w:ascii="Times New Roman" w:hAnsi="Times New Roman" w:cs="Times New Roman"/>
              </w:rPr>
              <w:t>1) смещается в сторону продуктов реакции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  <w:vertAlign w:val="subscript"/>
              </w:rPr>
            </w:pPr>
            <w:r w:rsidRPr="00BC062F">
              <w:rPr>
                <w:rFonts w:ascii="Times New Roman" w:hAnsi="Times New Roman" w:cs="Times New Roman"/>
              </w:rPr>
              <w:t>2) смещается в сторону исходных веществ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  <w:r w:rsidRPr="00BC062F">
              <w:rPr>
                <w:rFonts w:ascii="Times New Roman" w:hAnsi="Times New Roman" w:cs="Times New Roman"/>
              </w:rPr>
              <w:t>3) не происходит смещения равновесия</w:t>
            </w:r>
          </w:p>
          <w:p w:rsidR="008D6E1F" w:rsidRPr="00BC062F" w:rsidRDefault="008D6E1F" w:rsidP="00392F23">
            <w:pPr>
              <w:pStyle w:val="a4"/>
              <w:ind w:firstLine="284"/>
              <w:rPr>
                <w:rFonts w:ascii="Times New Roman" w:hAnsi="Times New Roman" w:cs="Times New Roman"/>
              </w:rPr>
            </w:pPr>
          </w:p>
        </w:tc>
      </w:tr>
    </w:tbl>
    <w:p w:rsidR="008D6E1F" w:rsidRDefault="008D6E1F"/>
    <w:p w:rsidR="008D6E1F" w:rsidRDefault="008D6E1F" w:rsidP="008D6E1F">
      <w:pPr>
        <w:pStyle w:val="a3"/>
        <w:ind w:left="0"/>
        <w:rPr>
          <w:rFonts w:ascii="Times New Roman" w:hAnsi="Times New Roman" w:cs="Times New Roman"/>
        </w:rPr>
      </w:pPr>
      <w:r w:rsidRPr="008330B7">
        <w:rPr>
          <w:rFonts w:ascii="Times New Roman" w:hAnsi="Times New Roman" w:cs="Times New Roman"/>
          <w:b/>
          <w:bCs/>
        </w:rPr>
        <w:t>10.</w:t>
      </w:r>
      <w:r>
        <w:rPr>
          <w:rFonts w:ascii="Times New Roman" w:hAnsi="Times New Roman" w:cs="Times New Roman"/>
        </w:rPr>
        <w:t xml:space="preserve"> </w:t>
      </w:r>
      <w:r w:rsidRPr="00BC062F">
        <w:rPr>
          <w:rFonts w:ascii="Times New Roman" w:hAnsi="Times New Roman" w:cs="Times New Roman"/>
        </w:rPr>
        <w:t xml:space="preserve">Из предложенного перечня </w:t>
      </w:r>
      <w:r>
        <w:rPr>
          <w:rFonts w:ascii="Times New Roman" w:hAnsi="Times New Roman" w:cs="Times New Roman"/>
        </w:rPr>
        <w:t>типов химических реакций выберите два типа реакций</w:t>
      </w:r>
      <w:r w:rsidRPr="00A64C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 которым можно отнести реакцию получения аммиака из водорода и азота</w:t>
      </w:r>
    </w:p>
    <w:p w:rsidR="008D6E1F" w:rsidRPr="00A64CDD" w:rsidRDefault="008D6E1F" w:rsidP="008D6E1F">
      <w:pPr>
        <w:pStyle w:val="a3"/>
        <w:ind w:left="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proofErr w:type="gramStart"/>
      <w:r w:rsidRPr="00A64CDD">
        <w:rPr>
          <w:rFonts w:ascii="Times New Roman" w:hAnsi="Times New Roman" w:cs="Times New Roman"/>
        </w:rPr>
        <w:t>а</w:t>
      </w:r>
      <w:proofErr w:type="gramEnd"/>
      <w:r w:rsidRPr="00A64CDD">
        <w:rPr>
          <w:rFonts w:ascii="Times New Roman" w:hAnsi="Times New Roman" w:cs="Times New Roman"/>
        </w:rPr>
        <w:t>) необратимая                                г) обмена</w:t>
      </w:r>
    </w:p>
    <w:p w:rsidR="008D6E1F" w:rsidRPr="00BC062F" w:rsidRDefault="008D6E1F" w:rsidP="008D6E1F">
      <w:pPr>
        <w:pStyle w:val="a3"/>
        <w:ind w:left="1416"/>
        <w:rPr>
          <w:rFonts w:ascii="Times New Roman" w:hAnsi="Times New Roman" w:cs="Times New Roman"/>
        </w:rPr>
      </w:pPr>
      <w:proofErr w:type="gramStart"/>
      <w:r w:rsidRPr="00BC062F">
        <w:rPr>
          <w:rFonts w:ascii="Times New Roman" w:hAnsi="Times New Roman" w:cs="Times New Roman"/>
        </w:rPr>
        <w:t>б</w:t>
      </w:r>
      <w:proofErr w:type="gramEnd"/>
      <w:r w:rsidRPr="00BC062F">
        <w:rPr>
          <w:rFonts w:ascii="Times New Roman" w:hAnsi="Times New Roman" w:cs="Times New Roman"/>
        </w:rPr>
        <w:t>) каталитическая                            д) замещения</w:t>
      </w:r>
    </w:p>
    <w:p w:rsidR="008D6E1F" w:rsidRPr="00BC062F" w:rsidRDefault="008D6E1F" w:rsidP="008D6E1F">
      <w:pPr>
        <w:pStyle w:val="a3"/>
        <w:spacing w:after="0"/>
        <w:ind w:left="1416"/>
        <w:rPr>
          <w:rFonts w:ascii="Times New Roman" w:hAnsi="Times New Roman" w:cs="Times New Roman"/>
        </w:rPr>
      </w:pPr>
      <w:proofErr w:type="gramStart"/>
      <w:r w:rsidRPr="00BC062F">
        <w:rPr>
          <w:rFonts w:ascii="Times New Roman" w:hAnsi="Times New Roman" w:cs="Times New Roman"/>
        </w:rPr>
        <w:t>в</w:t>
      </w:r>
      <w:proofErr w:type="gramEnd"/>
      <w:r w:rsidRPr="00BC062F">
        <w:rPr>
          <w:rFonts w:ascii="Times New Roman" w:hAnsi="Times New Roman" w:cs="Times New Roman"/>
        </w:rPr>
        <w:t>) обратимая</w:t>
      </w:r>
    </w:p>
    <w:p w:rsidR="008D6E1F" w:rsidRPr="00A64CDD" w:rsidRDefault="008D6E1F" w:rsidP="008D6E1F">
      <w:pPr>
        <w:rPr>
          <w:rFonts w:ascii="Times New Roman" w:hAnsi="Times New Roman" w:cs="Times New Roman"/>
        </w:rPr>
      </w:pPr>
      <w:r w:rsidRPr="00BC062F">
        <w:rPr>
          <w:rFonts w:ascii="Times New Roman" w:hAnsi="Times New Roman" w:cs="Times New Roman"/>
          <w:b/>
          <w:bCs/>
        </w:rPr>
        <w:t>11.</w:t>
      </w:r>
      <w:r w:rsidRPr="00BC06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 200 г 10% -</w:t>
      </w:r>
      <w:proofErr w:type="spellStart"/>
      <w:r>
        <w:rPr>
          <w:rFonts w:ascii="Times New Roman" w:hAnsi="Times New Roman" w:cs="Times New Roman"/>
        </w:rPr>
        <w:t>ного</w:t>
      </w:r>
      <w:proofErr w:type="spellEnd"/>
      <w:r>
        <w:rPr>
          <w:rFonts w:ascii="Times New Roman" w:hAnsi="Times New Roman" w:cs="Times New Roman"/>
        </w:rPr>
        <w:t xml:space="preserve"> раствора поваренной соли добавили 50 г 20%-</w:t>
      </w:r>
      <w:proofErr w:type="spellStart"/>
      <w:r>
        <w:rPr>
          <w:rFonts w:ascii="Times New Roman" w:hAnsi="Times New Roman" w:cs="Times New Roman"/>
        </w:rPr>
        <w:t>ного</w:t>
      </w:r>
      <w:proofErr w:type="spellEnd"/>
      <w:r>
        <w:rPr>
          <w:rFonts w:ascii="Times New Roman" w:hAnsi="Times New Roman" w:cs="Times New Roman"/>
        </w:rPr>
        <w:t xml:space="preserve"> раствора той же соли. Какова массовая доля соли в полученном растворе</w:t>
      </w:r>
      <w:r w:rsidRPr="00A64CD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Pr="00BC062F">
        <w:rPr>
          <w:rFonts w:ascii="Times New Roman" w:hAnsi="Times New Roman" w:cs="Times New Roman"/>
        </w:rPr>
        <w:t xml:space="preserve">Ответ запишите с точностью до </w:t>
      </w:r>
      <w:r>
        <w:rPr>
          <w:rFonts w:ascii="Times New Roman" w:hAnsi="Times New Roman" w:cs="Times New Roman"/>
        </w:rPr>
        <w:t>целых</w:t>
      </w:r>
      <w:r w:rsidRPr="00BC062F">
        <w:rPr>
          <w:rFonts w:ascii="Times New Roman" w:hAnsi="Times New Roman" w:cs="Times New Roman"/>
        </w:rPr>
        <w:t xml:space="preserve"> в %.    </w:t>
      </w:r>
    </w:p>
    <w:p w:rsidR="008D6E1F" w:rsidRDefault="008D6E1F" w:rsidP="008D6E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12.</w:t>
      </w:r>
      <w:r>
        <w:rPr>
          <w:rFonts w:ascii="Times New Roman" w:hAnsi="Times New Roman" w:cs="Times New Roman"/>
        </w:rPr>
        <w:t xml:space="preserve"> Расставьте в уравнении коэффициенты методом электронного баланса, укажите окислитель и восстановитель.</w:t>
      </w:r>
    </w:p>
    <w:p w:rsidR="008D6E1F" w:rsidRPr="00534DCB" w:rsidRDefault="008D6E1F" w:rsidP="008D6E1F">
      <w:pPr>
        <w:ind w:left="711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b/>
          <w:bCs/>
          <w:lang w:val="en-US"/>
        </w:rPr>
        <w:t>SO</w:t>
      </w:r>
      <w:r w:rsidRPr="00534DCB">
        <w:rPr>
          <w:rFonts w:ascii="Times New Roman" w:hAnsi="Times New Roman" w:cs="Times New Roman"/>
          <w:b/>
          <w:bCs/>
          <w:vertAlign w:val="subscript"/>
        </w:rPr>
        <w:t>2</w:t>
      </w:r>
      <w:r w:rsidRPr="00534DCB">
        <w:rPr>
          <w:rFonts w:ascii="Times New Roman" w:hAnsi="Times New Roman" w:cs="Times New Roman"/>
          <w:b/>
          <w:bCs/>
        </w:rPr>
        <w:t xml:space="preserve"> + </w:t>
      </w:r>
      <w:r>
        <w:rPr>
          <w:rFonts w:ascii="Times New Roman" w:hAnsi="Times New Roman" w:cs="Times New Roman"/>
          <w:b/>
          <w:bCs/>
          <w:lang w:val="en-US"/>
        </w:rPr>
        <w:t>Br</w:t>
      </w:r>
      <w:r w:rsidRPr="00534DCB">
        <w:rPr>
          <w:rFonts w:ascii="Times New Roman" w:hAnsi="Times New Roman" w:cs="Times New Roman"/>
          <w:b/>
          <w:bCs/>
          <w:vertAlign w:val="subscript"/>
        </w:rPr>
        <w:t>2</w:t>
      </w:r>
      <w:r w:rsidRPr="00534DCB">
        <w:rPr>
          <w:rFonts w:ascii="Times New Roman" w:hAnsi="Times New Roman" w:cs="Times New Roman"/>
          <w:b/>
          <w:bCs/>
        </w:rPr>
        <w:t xml:space="preserve"> + </w:t>
      </w:r>
      <w:r>
        <w:rPr>
          <w:rFonts w:ascii="Times New Roman" w:hAnsi="Times New Roman" w:cs="Times New Roman"/>
          <w:b/>
          <w:bCs/>
          <w:lang w:val="en-US"/>
        </w:rPr>
        <w:t>H</w:t>
      </w:r>
      <w:r w:rsidRPr="00534DCB"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O</w:t>
      </w:r>
      <w:r w:rsidRPr="00534DCB">
        <w:rPr>
          <w:rFonts w:ascii="Times New Roman" w:hAnsi="Times New Roman" w:cs="Times New Roman"/>
          <w:b/>
          <w:bCs/>
        </w:rPr>
        <w:t xml:space="preserve"> =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HBr</w:t>
      </w:r>
      <w:proofErr w:type="spellEnd"/>
      <w:r w:rsidRPr="00534DCB">
        <w:rPr>
          <w:rFonts w:ascii="Times New Roman" w:hAnsi="Times New Roman" w:cs="Times New Roman"/>
          <w:b/>
          <w:bCs/>
        </w:rPr>
        <w:t xml:space="preserve"> + </w:t>
      </w:r>
      <w:r>
        <w:rPr>
          <w:rFonts w:ascii="Times New Roman" w:hAnsi="Times New Roman" w:cs="Times New Roman"/>
          <w:b/>
          <w:bCs/>
          <w:lang w:val="en-US"/>
        </w:rPr>
        <w:t>H</w:t>
      </w:r>
      <w:r w:rsidRPr="00534DCB"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SO</w:t>
      </w:r>
      <w:r w:rsidRPr="00534DCB">
        <w:rPr>
          <w:rFonts w:ascii="Times New Roman" w:hAnsi="Times New Roman" w:cs="Times New Roman"/>
          <w:b/>
          <w:bCs/>
          <w:vertAlign w:val="subscript"/>
        </w:rPr>
        <w:t>4</w:t>
      </w:r>
    </w:p>
    <w:p w:rsidR="008D6E1F" w:rsidRDefault="008D6E1F" w:rsidP="008D6E1F">
      <w:pPr>
        <w:rPr>
          <w:rFonts w:ascii="Times New Roman" w:hAnsi="Times New Roman" w:cs="Times New Roman"/>
        </w:rPr>
      </w:pPr>
      <w:r w:rsidRPr="0086695A">
        <w:rPr>
          <w:rFonts w:ascii="Times New Roman" w:hAnsi="Times New Roman" w:cs="Times New Roman"/>
          <w:b/>
          <w:bCs/>
        </w:rPr>
        <w:t xml:space="preserve">13. </w:t>
      </w:r>
      <w:r w:rsidRPr="0086695A">
        <w:rPr>
          <w:rFonts w:ascii="Times New Roman" w:hAnsi="Times New Roman" w:cs="Times New Roman"/>
        </w:rPr>
        <w:t>Осуществите превращения:</w:t>
      </w:r>
    </w:p>
    <w:p w:rsidR="008D6E1F" w:rsidRPr="00987A36" w:rsidRDefault="008D6E1F" w:rsidP="008D6E1F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CD703" wp14:editId="2D4156B2">
                <wp:simplePos x="0" y="0"/>
                <wp:positionH relativeFrom="column">
                  <wp:posOffset>4248150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E9CE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34.5pt;margin-top:6.75pt;width:15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7C4E1" wp14:editId="4538B9E3">
                <wp:simplePos x="0" y="0"/>
                <wp:positionH relativeFrom="column">
                  <wp:posOffset>3686175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F4ECA" id="Прямая со стрелкой 11" o:spid="_x0000_s1026" type="#_x0000_t32" style="position:absolute;margin-left:290.25pt;margin-top:6.75pt;width:15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0249D" wp14:editId="33C96B22">
                <wp:simplePos x="0" y="0"/>
                <wp:positionH relativeFrom="column">
                  <wp:posOffset>2924175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73BE7" id="Прямая со стрелкой 12" o:spid="_x0000_s1026" type="#_x0000_t32" style="position:absolute;margin-left:230.25pt;margin-top:6.75pt;width:15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FD7DC" wp14:editId="4DA8EAF6">
                <wp:simplePos x="0" y="0"/>
                <wp:positionH relativeFrom="column">
                  <wp:posOffset>2085975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6029" id="Прямая со стрелкой 10" o:spid="_x0000_s1026" type="#_x0000_t32" style="position:absolute;margin-left:164.25pt;margin-top:6.75pt;width:1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AC99D" wp14:editId="24257B9B">
                <wp:simplePos x="0" y="0"/>
                <wp:positionH relativeFrom="column">
                  <wp:posOffset>1295400</wp:posOffset>
                </wp:positionH>
                <wp:positionV relativeFrom="paragraph">
                  <wp:posOffset>81280</wp:posOffset>
                </wp:positionV>
                <wp:extent cx="200025" cy="0"/>
                <wp:effectExtent l="0" t="76200" r="9525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AEA26" id="Прямая со стрелкой 9" o:spid="_x0000_s1026" type="#_x0000_t32" style="position:absolute;margin-left:102pt;margin-top:6.4pt;width:15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8D6E1F">
        <w:rPr>
          <w:rFonts w:ascii="Times New Roman" w:hAnsi="Times New Roman" w:cs="Times New Roman"/>
          <w:b/>
          <w:bCs/>
          <w:lang w:val="en-US"/>
        </w:rPr>
        <w:t xml:space="preserve">                            </w:t>
      </w:r>
      <w:r w:rsidRPr="0026664E">
        <w:rPr>
          <w:rFonts w:ascii="Times New Roman" w:hAnsi="Times New Roman" w:cs="Times New Roman"/>
          <w:b/>
          <w:bCs/>
        </w:rPr>
        <w:t>С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uO</w:t>
      </w:r>
      <w:proofErr w:type="spellEnd"/>
      <w:r w:rsidRPr="00987A36">
        <w:rPr>
          <w:rFonts w:ascii="Times New Roman" w:hAnsi="Times New Roman" w:cs="Times New Roman"/>
          <w:b/>
          <w:bCs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87A36">
        <w:rPr>
          <w:rFonts w:ascii="Times New Roman" w:hAnsi="Times New Roman" w:cs="Times New Roman"/>
          <w:b/>
          <w:bCs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lang w:val="en-US"/>
        </w:rPr>
        <w:t>Cu</w:t>
      </w:r>
      <w:r w:rsidRPr="009D3FCB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(NO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bCs/>
          <w:sz w:val="20"/>
          <w:lang w:val="en-US"/>
        </w:rPr>
        <w:t>)</w:t>
      </w:r>
      <w:r>
        <w:rPr>
          <w:rFonts w:ascii="Times New Roman" w:hAnsi="Times New Roman" w:cs="Times New Roman"/>
          <w:b/>
          <w:bCs/>
          <w:sz w:val="20"/>
          <w:vertAlign w:val="subscript"/>
          <w:lang w:val="en-US"/>
        </w:rPr>
        <w:t>2</w:t>
      </w:r>
      <w:r w:rsidRPr="00987A36">
        <w:rPr>
          <w:rFonts w:ascii="Times New Roman" w:hAnsi="Times New Roman" w:cs="Times New Roman"/>
          <w:b/>
          <w:bCs/>
          <w:lang w:val="en-US"/>
        </w:rPr>
        <w:t xml:space="preserve">       </w:t>
      </w:r>
      <w:r w:rsidRPr="0026664E">
        <w:rPr>
          <w:rFonts w:ascii="Times New Roman" w:hAnsi="Times New Roman" w:cs="Times New Roman"/>
          <w:b/>
          <w:bCs/>
          <w:lang w:val="en-US"/>
        </w:rPr>
        <w:t>C</w:t>
      </w:r>
      <w:r>
        <w:rPr>
          <w:rFonts w:ascii="Times New Roman" w:hAnsi="Times New Roman" w:cs="Times New Roman"/>
          <w:b/>
          <w:bCs/>
          <w:lang w:val="en-US"/>
        </w:rPr>
        <w:t>u</w:t>
      </w:r>
      <w:r w:rsidRPr="009D3FCB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(</w:t>
      </w:r>
      <w:r w:rsidRPr="0026664E">
        <w:rPr>
          <w:rFonts w:ascii="Times New Roman" w:hAnsi="Times New Roman" w:cs="Times New Roman"/>
          <w:b/>
          <w:bCs/>
          <w:lang w:val="en-US"/>
        </w:rPr>
        <w:t>O</w:t>
      </w:r>
      <w:r>
        <w:rPr>
          <w:rFonts w:ascii="Times New Roman" w:hAnsi="Times New Roman" w:cs="Times New Roman"/>
          <w:b/>
          <w:bCs/>
          <w:lang w:val="en-US"/>
        </w:rPr>
        <w:t>H)</w:t>
      </w:r>
      <w:r w:rsidRPr="00987A36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Pr="00987A36">
        <w:rPr>
          <w:rFonts w:ascii="Times New Roman" w:hAnsi="Times New Roman" w:cs="Times New Roman"/>
          <w:b/>
          <w:bCs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CuO</w:t>
      </w:r>
      <w:proofErr w:type="spellEnd"/>
      <w:r w:rsidRPr="00987A36">
        <w:rPr>
          <w:rFonts w:ascii="Times New Roman" w:hAnsi="Times New Roman" w:cs="Times New Roman"/>
          <w:b/>
          <w:bCs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87A36">
        <w:rPr>
          <w:rFonts w:ascii="Times New Roman" w:hAnsi="Times New Roman" w:cs="Times New Roman"/>
          <w:b/>
          <w:bCs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lang w:val="en-US"/>
        </w:rPr>
        <w:t>CuCl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Pr="00987A36">
        <w:rPr>
          <w:rFonts w:ascii="Times New Roman" w:hAnsi="Times New Roman" w:cs="Times New Roman"/>
          <w:b/>
          <w:bCs/>
          <w:vertAlign w:val="subscript"/>
          <w:lang w:val="en-US"/>
        </w:rPr>
        <w:t xml:space="preserve"> </w:t>
      </w:r>
      <w:r w:rsidRPr="00987A36">
        <w:rPr>
          <w:rFonts w:ascii="Times New Roman" w:hAnsi="Times New Roman" w:cs="Times New Roman"/>
          <w:b/>
          <w:bCs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87A36">
        <w:rPr>
          <w:rFonts w:ascii="Times New Roman" w:hAnsi="Times New Roman" w:cs="Times New Roman"/>
          <w:b/>
          <w:bCs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lang w:val="en-US"/>
        </w:rPr>
        <w:t>Cu(NO</w:t>
      </w:r>
      <w:r>
        <w:rPr>
          <w:rFonts w:ascii="Times New Roman" w:hAnsi="Times New Roman" w:cs="Times New Roman"/>
          <w:b/>
          <w:bCs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bCs/>
          <w:lang w:val="en-US"/>
        </w:rPr>
        <w:t>)</w:t>
      </w:r>
      <w:r w:rsidRPr="00987A36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</w:p>
    <w:p w:rsidR="008D6E1F" w:rsidRDefault="008D6E1F" w:rsidP="008D6E1F">
      <w:pPr>
        <w:rPr>
          <w:rFonts w:ascii="Times New Roman" w:hAnsi="Times New Roman" w:cs="Times New Roman"/>
        </w:rPr>
      </w:pPr>
      <w:r w:rsidRPr="0026664E">
        <w:rPr>
          <w:rFonts w:ascii="Times New Roman" w:hAnsi="Times New Roman" w:cs="Times New Roman"/>
          <w:b/>
          <w:bCs/>
        </w:rPr>
        <w:t xml:space="preserve">14. </w:t>
      </w:r>
      <w:r>
        <w:rPr>
          <w:rFonts w:ascii="Times New Roman" w:hAnsi="Times New Roman" w:cs="Times New Roman"/>
        </w:rPr>
        <w:t>К 370г раствора с массовой долей хлорида кальция 6% добавили избыток раствора карбоната калия. Определите массу выпавшего осадка.</w:t>
      </w:r>
    </w:p>
    <w:p w:rsidR="008D6E1F" w:rsidRDefault="008D6E1F">
      <w:bookmarkStart w:id="0" w:name="_GoBack"/>
      <w:bookmarkEnd w:id="0"/>
    </w:p>
    <w:p w:rsidR="008D6E1F" w:rsidRDefault="008D6E1F"/>
    <w:p w:rsidR="008D6E1F" w:rsidRDefault="008D6E1F" w:rsidP="008D6E1F">
      <w:pPr>
        <w:jc w:val="center"/>
      </w:pPr>
    </w:p>
    <w:p w:rsidR="008D6E1F" w:rsidRDefault="008D6E1F" w:rsidP="008D6E1F">
      <w:pPr>
        <w:jc w:val="center"/>
      </w:pPr>
    </w:p>
    <w:p w:rsidR="008D6E1F" w:rsidRDefault="008D6E1F"/>
    <w:p w:rsidR="008D6E1F" w:rsidRDefault="008D6E1F"/>
    <w:sectPr w:rsidR="008D6E1F" w:rsidSect="008D6E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D09E4"/>
    <w:multiLevelType w:val="hybridMultilevel"/>
    <w:tmpl w:val="4DD418A0"/>
    <w:lvl w:ilvl="0" w:tplc="F9B68276">
      <w:start w:val="2"/>
      <w:numFmt w:val="decimal"/>
      <w:lvlText w:val="%1."/>
      <w:lvlJc w:val="left"/>
      <w:pPr>
        <w:ind w:left="20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">
    <w:nsid w:val="53010451"/>
    <w:multiLevelType w:val="hybridMultilevel"/>
    <w:tmpl w:val="626E8D1C"/>
    <w:lvl w:ilvl="0" w:tplc="F9B68276">
      <w:start w:val="2"/>
      <w:numFmt w:val="decimal"/>
      <w:lvlText w:val="%1."/>
      <w:lvlJc w:val="left"/>
      <w:pPr>
        <w:ind w:left="20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>
    <w:nsid w:val="73653C77"/>
    <w:multiLevelType w:val="hybridMultilevel"/>
    <w:tmpl w:val="A420E4E8"/>
    <w:lvl w:ilvl="0" w:tplc="F9B68276">
      <w:start w:val="2"/>
      <w:numFmt w:val="decimal"/>
      <w:lvlText w:val="%1."/>
      <w:lvlJc w:val="left"/>
      <w:pPr>
        <w:ind w:left="20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">
    <w:nsid w:val="77CA5D28"/>
    <w:multiLevelType w:val="hybridMultilevel"/>
    <w:tmpl w:val="A2065E66"/>
    <w:lvl w:ilvl="0" w:tplc="F9B68276">
      <w:start w:val="2"/>
      <w:numFmt w:val="decimal"/>
      <w:lvlText w:val="%1."/>
      <w:lvlJc w:val="left"/>
      <w:pPr>
        <w:ind w:left="20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1F"/>
    <w:rsid w:val="00034338"/>
    <w:rsid w:val="000376D1"/>
    <w:rsid w:val="000418C8"/>
    <w:rsid w:val="00047A05"/>
    <w:rsid w:val="00063F3F"/>
    <w:rsid w:val="0007656A"/>
    <w:rsid w:val="0008116D"/>
    <w:rsid w:val="00084A35"/>
    <w:rsid w:val="0009617A"/>
    <w:rsid w:val="000A57E1"/>
    <w:rsid w:val="000B7613"/>
    <w:rsid w:val="000E015E"/>
    <w:rsid w:val="000F1C8B"/>
    <w:rsid w:val="00105CAA"/>
    <w:rsid w:val="00136475"/>
    <w:rsid w:val="0014417A"/>
    <w:rsid w:val="00163232"/>
    <w:rsid w:val="00166DF5"/>
    <w:rsid w:val="00186F2A"/>
    <w:rsid w:val="001907A2"/>
    <w:rsid w:val="00194B29"/>
    <w:rsid w:val="00195934"/>
    <w:rsid w:val="001D1EDF"/>
    <w:rsid w:val="001E123E"/>
    <w:rsid w:val="001F1755"/>
    <w:rsid w:val="00217ECA"/>
    <w:rsid w:val="00227B32"/>
    <w:rsid w:val="00231DAC"/>
    <w:rsid w:val="00232444"/>
    <w:rsid w:val="00235AC1"/>
    <w:rsid w:val="00244F1A"/>
    <w:rsid w:val="002617B2"/>
    <w:rsid w:val="00266F92"/>
    <w:rsid w:val="00287068"/>
    <w:rsid w:val="002905E1"/>
    <w:rsid w:val="002C373F"/>
    <w:rsid w:val="002C37FB"/>
    <w:rsid w:val="002E0E22"/>
    <w:rsid w:val="002F2D5E"/>
    <w:rsid w:val="00302043"/>
    <w:rsid w:val="003103D2"/>
    <w:rsid w:val="00315443"/>
    <w:rsid w:val="00321F0F"/>
    <w:rsid w:val="00352FE7"/>
    <w:rsid w:val="00357C71"/>
    <w:rsid w:val="00365BA3"/>
    <w:rsid w:val="0038263E"/>
    <w:rsid w:val="00394C0C"/>
    <w:rsid w:val="00396E40"/>
    <w:rsid w:val="003978C1"/>
    <w:rsid w:val="003A5D76"/>
    <w:rsid w:val="003C1CB7"/>
    <w:rsid w:val="003E192E"/>
    <w:rsid w:val="003E1F83"/>
    <w:rsid w:val="003F1E3C"/>
    <w:rsid w:val="0040211D"/>
    <w:rsid w:val="00403474"/>
    <w:rsid w:val="0042092F"/>
    <w:rsid w:val="0043345D"/>
    <w:rsid w:val="004340BF"/>
    <w:rsid w:val="00455C9D"/>
    <w:rsid w:val="00457DFB"/>
    <w:rsid w:val="00475E27"/>
    <w:rsid w:val="00491C7B"/>
    <w:rsid w:val="004B01D5"/>
    <w:rsid w:val="004C0003"/>
    <w:rsid w:val="004E4A03"/>
    <w:rsid w:val="004F1C7F"/>
    <w:rsid w:val="005007A1"/>
    <w:rsid w:val="00524207"/>
    <w:rsid w:val="005310DA"/>
    <w:rsid w:val="00534A80"/>
    <w:rsid w:val="0055252E"/>
    <w:rsid w:val="005570BA"/>
    <w:rsid w:val="00580DF4"/>
    <w:rsid w:val="0058259B"/>
    <w:rsid w:val="005A6344"/>
    <w:rsid w:val="005C1518"/>
    <w:rsid w:val="005C63C7"/>
    <w:rsid w:val="005C65D7"/>
    <w:rsid w:val="005C69A3"/>
    <w:rsid w:val="005D22B7"/>
    <w:rsid w:val="005E35E1"/>
    <w:rsid w:val="005F32A7"/>
    <w:rsid w:val="00601279"/>
    <w:rsid w:val="00640580"/>
    <w:rsid w:val="00662A5F"/>
    <w:rsid w:val="00666EC1"/>
    <w:rsid w:val="00687888"/>
    <w:rsid w:val="00694B73"/>
    <w:rsid w:val="006A2966"/>
    <w:rsid w:val="006B6D98"/>
    <w:rsid w:val="006C6A5C"/>
    <w:rsid w:val="00716D62"/>
    <w:rsid w:val="007351C4"/>
    <w:rsid w:val="00767399"/>
    <w:rsid w:val="00783CCF"/>
    <w:rsid w:val="00792CAF"/>
    <w:rsid w:val="0079540F"/>
    <w:rsid w:val="007A48C1"/>
    <w:rsid w:val="00825CE4"/>
    <w:rsid w:val="0082714A"/>
    <w:rsid w:val="008377E9"/>
    <w:rsid w:val="00847107"/>
    <w:rsid w:val="00850C4E"/>
    <w:rsid w:val="00854D21"/>
    <w:rsid w:val="008878D8"/>
    <w:rsid w:val="00890DC7"/>
    <w:rsid w:val="008C147C"/>
    <w:rsid w:val="008C5E03"/>
    <w:rsid w:val="008D6A47"/>
    <w:rsid w:val="008D6E1F"/>
    <w:rsid w:val="008D7D48"/>
    <w:rsid w:val="0091197C"/>
    <w:rsid w:val="00931BEE"/>
    <w:rsid w:val="0094479C"/>
    <w:rsid w:val="009A465B"/>
    <w:rsid w:val="009B3F4A"/>
    <w:rsid w:val="009B62E3"/>
    <w:rsid w:val="009E4276"/>
    <w:rsid w:val="009F1063"/>
    <w:rsid w:val="00A13BB5"/>
    <w:rsid w:val="00A502AB"/>
    <w:rsid w:val="00A63E91"/>
    <w:rsid w:val="00A71821"/>
    <w:rsid w:val="00A92EBB"/>
    <w:rsid w:val="00AB2B22"/>
    <w:rsid w:val="00AC3043"/>
    <w:rsid w:val="00AE24DA"/>
    <w:rsid w:val="00AF4D62"/>
    <w:rsid w:val="00B141BA"/>
    <w:rsid w:val="00B735BA"/>
    <w:rsid w:val="00B837B1"/>
    <w:rsid w:val="00B90AF7"/>
    <w:rsid w:val="00BA55D1"/>
    <w:rsid w:val="00BB0C27"/>
    <w:rsid w:val="00BE213E"/>
    <w:rsid w:val="00C04A0B"/>
    <w:rsid w:val="00C217B2"/>
    <w:rsid w:val="00C27D07"/>
    <w:rsid w:val="00C55BF7"/>
    <w:rsid w:val="00C6380B"/>
    <w:rsid w:val="00C74DA8"/>
    <w:rsid w:val="00C83CF8"/>
    <w:rsid w:val="00CA4D0B"/>
    <w:rsid w:val="00CA4FCF"/>
    <w:rsid w:val="00CC3985"/>
    <w:rsid w:val="00D07210"/>
    <w:rsid w:val="00D15B26"/>
    <w:rsid w:val="00D258CA"/>
    <w:rsid w:val="00D359DB"/>
    <w:rsid w:val="00D7188F"/>
    <w:rsid w:val="00D82079"/>
    <w:rsid w:val="00DA7DE9"/>
    <w:rsid w:val="00DC369E"/>
    <w:rsid w:val="00DD3615"/>
    <w:rsid w:val="00DD483D"/>
    <w:rsid w:val="00E15BA3"/>
    <w:rsid w:val="00E368F3"/>
    <w:rsid w:val="00E45622"/>
    <w:rsid w:val="00E621F0"/>
    <w:rsid w:val="00E6528B"/>
    <w:rsid w:val="00E65E02"/>
    <w:rsid w:val="00E97486"/>
    <w:rsid w:val="00ED38FF"/>
    <w:rsid w:val="00ED6F05"/>
    <w:rsid w:val="00EE1989"/>
    <w:rsid w:val="00EF1796"/>
    <w:rsid w:val="00EF7ABA"/>
    <w:rsid w:val="00F116AF"/>
    <w:rsid w:val="00F25C60"/>
    <w:rsid w:val="00F3020B"/>
    <w:rsid w:val="00F52E33"/>
    <w:rsid w:val="00F67590"/>
    <w:rsid w:val="00F87228"/>
    <w:rsid w:val="00F9190E"/>
    <w:rsid w:val="00FB2B2F"/>
    <w:rsid w:val="00FC05B6"/>
    <w:rsid w:val="00FC10C6"/>
    <w:rsid w:val="00FD38BC"/>
    <w:rsid w:val="00FD6DD7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41961-4179-4740-B55F-1718EAA4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E1F"/>
    <w:pPr>
      <w:ind w:left="720"/>
      <w:contextualSpacing/>
    </w:pPr>
  </w:style>
  <w:style w:type="paragraph" w:styleId="a4">
    <w:name w:val="No Spacing"/>
    <w:uiPriority w:val="1"/>
    <w:qFormat/>
    <w:rsid w:val="008D6E1F"/>
    <w:pPr>
      <w:spacing w:after="0" w:line="240" w:lineRule="auto"/>
    </w:pPr>
  </w:style>
  <w:style w:type="table" w:styleId="a5">
    <w:name w:val="Table Grid"/>
    <w:basedOn w:val="a1"/>
    <w:uiPriority w:val="39"/>
    <w:rsid w:val="008D6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2025-05-06T08:47:00Z</dcterms:created>
  <dcterms:modified xsi:type="dcterms:W3CDTF">2025-05-06T08:52:00Z</dcterms:modified>
</cp:coreProperties>
</file>