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62" w:rsidRDefault="006D2762" w:rsidP="006D2762">
      <w:pPr>
        <w:spacing w:line="360" w:lineRule="auto"/>
      </w:pPr>
    </w:p>
    <w:p w:rsidR="006D2762" w:rsidRPr="00254E6D" w:rsidRDefault="006D2762" w:rsidP="006D2762">
      <w:pPr>
        <w:jc w:val="center"/>
        <w:rPr>
          <w:b/>
          <w:sz w:val="28"/>
          <w:szCs w:val="28"/>
        </w:rPr>
      </w:pPr>
      <w:r w:rsidRPr="00254E6D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6D2762" w:rsidRPr="00254E6D" w:rsidRDefault="006D2762" w:rsidP="006D2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Тагинская средня</w:t>
      </w:r>
      <w:r w:rsidRPr="00254E6D">
        <w:rPr>
          <w:b/>
          <w:sz w:val="28"/>
          <w:szCs w:val="28"/>
        </w:rPr>
        <w:t>я общеобразовательная школа</w:t>
      </w:r>
    </w:p>
    <w:p w:rsidR="006D2762" w:rsidRDefault="006D2762" w:rsidP="006D2762">
      <w:pPr>
        <w:tabs>
          <w:tab w:val="left" w:pos="1100"/>
        </w:tabs>
        <w:ind w:left="4253"/>
        <w:rPr>
          <w:rFonts w:eastAsia="Calibri"/>
          <w:iCs/>
        </w:rPr>
      </w:pPr>
    </w:p>
    <w:p w:rsidR="006D2762" w:rsidRDefault="006D2762" w:rsidP="006D2762">
      <w:pPr>
        <w:tabs>
          <w:tab w:val="left" w:pos="1100"/>
        </w:tabs>
        <w:ind w:left="4253"/>
        <w:rPr>
          <w:rFonts w:eastAsia="Calibri"/>
          <w:iCs/>
        </w:rPr>
      </w:pPr>
    </w:p>
    <w:p w:rsidR="006D2762" w:rsidRDefault="006D2762" w:rsidP="006D2762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6D2762" w:rsidRDefault="006D2762" w:rsidP="006D2762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6D2762" w:rsidRDefault="006D2762" w:rsidP="006D2762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  <w:r w:rsidRPr="003C6F60">
        <w:rPr>
          <w:rFonts w:eastAsia="Calibri"/>
          <w:iCs/>
        </w:rPr>
        <w:t xml:space="preserve">Приложение к Образовательной программе </w:t>
      </w:r>
      <w:r>
        <w:rPr>
          <w:rFonts w:eastAsia="Calibri"/>
          <w:iCs/>
        </w:rPr>
        <w:t xml:space="preserve">основного общего образования, </w:t>
      </w:r>
      <w:r w:rsidRPr="003C6F60">
        <w:rPr>
          <w:rFonts w:eastAsia="Calibri"/>
          <w:iCs/>
        </w:rPr>
        <w:t xml:space="preserve"> утвержденной приказом директора МБОУ </w:t>
      </w:r>
      <w:r>
        <w:rPr>
          <w:rFonts w:eastAsia="Calibri"/>
          <w:iCs/>
        </w:rPr>
        <w:t>Тагинская средняя</w:t>
      </w:r>
      <w:r w:rsidRPr="003C6F60">
        <w:rPr>
          <w:rFonts w:eastAsia="Calibri"/>
          <w:iCs/>
        </w:rPr>
        <w:t xml:space="preserve"> общеобразовательная школа </w:t>
      </w:r>
    </w:p>
    <w:p w:rsidR="006D2762" w:rsidRPr="0080207A" w:rsidRDefault="00D100C3" w:rsidP="006D2762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  <w:r>
        <w:rPr>
          <w:rFonts w:eastAsia="Calibri"/>
          <w:iCs/>
        </w:rPr>
        <w:t>от 30.08.2024 г. №</w:t>
      </w:r>
      <w:r w:rsidR="00C63F03" w:rsidRPr="00C63F03">
        <w:rPr>
          <w:rFonts w:eastAsia="Calibri"/>
          <w:iCs/>
        </w:rPr>
        <w:t>89</w:t>
      </w:r>
    </w:p>
    <w:p w:rsidR="006D2762" w:rsidRDefault="006D2762" w:rsidP="006D2762">
      <w:pPr>
        <w:tabs>
          <w:tab w:val="left" w:pos="1100"/>
          <w:tab w:val="left" w:pos="4253"/>
        </w:tabs>
        <w:rPr>
          <w:rFonts w:eastAsia="Calibri"/>
          <w:iCs/>
        </w:rPr>
      </w:pPr>
    </w:p>
    <w:p w:rsidR="006D2762" w:rsidRDefault="006D2762" w:rsidP="006D2762">
      <w:pPr>
        <w:spacing w:line="360" w:lineRule="auto"/>
        <w:jc w:val="center"/>
        <w:rPr>
          <w:rFonts w:eastAsia="Calibri"/>
          <w:iCs/>
        </w:rPr>
      </w:pPr>
    </w:p>
    <w:p w:rsidR="006D2762" w:rsidRDefault="006D2762" w:rsidP="006D2762">
      <w:pPr>
        <w:spacing w:line="360" w:lineRule="auto"/>
        <w:jc w:val="center"/>
        <w:rPr>
          <w:rFonts w:eastAsia="Calibri"/>
          <w:iCs/>
        </w:rPr>
      </w:pPr>
    </w:p>
    <w:p w:rsidR="006D2762" w:rsidRDefault="006D2762" w:rsidP="006D2762">
      <w:pPr>
        <w:spacing w:line="360" w:lineRule="auto"/>
        <w:jc w:val="center"/>
        <w:rPr>
          <w:rFonts w:eastAsia="Calibri"/>
          <w:iCs/>
        </w:rPr>
      </w:pPr>
    </w:p>
    <w:p w:rsidR="006D2762" w:rsidRDefault="006D2762" w:rsidP="00D64B08">
      <w:pPr>
        <w:spacing w:line="360" w:lineRule="auto"/>
        <w:rPr>
          <w:sz w:val="36"/>
          <w:szCs w:val="36"/>
        </w:rPr>
      </w:pPr>
    </w:p>
    <w:p w:rsidR="006D2762" w:rsidRDefault="006D2762" w:rsidP="006D2762">
      <w:pPr>
        <w:spacing w:line="360" w:lineRule="auto"/>
        <w:jc w:val="center"/>
        <w:rPr>
          <w:sz w:val="36"/>
          <w:szCs w:val="36"/>
        </w:rPr>
      </w:pPr>
    </w:p>
    <w:p w:rsidR="006D2762" w:rsidRPr="00514D06" w:rsidRDefault="006D2762" w:rsidP="006D2762">
      <w:pPr>
        <w:spacing w:line="360" w:lineRule="auto"/>
        <w:jc w:val="center"/>
        <w:rPr>
          <w:b/>
          <w:sz w:val="48"/>
          <w:szCs w:val="48"/>
        </w:rPr>
      </w:pPr>
      <w:r w:rsidRPr="00514D06">
        <w:rPr>
          <w:b/>
          <w:sz w:val="48"/>
          <w:szCs w:val="48"/>
        </w:rPr>
        <w:t>Учебный план</w:t>
      </w:r>
    </w:p>
    <w:p w:rsidR="006D2762" w:rsidRDefault="006D2762" w:rsidP="006D2762">
      <w:pPr>
        <w:spacing w:line="360" w:lineRule="auto"/>
        <w:ind w:firstLine="709"/>
        <w:jc w:val="center"/>
        <w:rPr>
          <w:i/>
          <w:sz w:val="36"/>
          <w:szCs w:val="36"/>
        </w:rPr>
      </w:pPr>
      <w:r w:rsidRPr="006D2762">
        <w:rPr>
          <w:i/>
          <w:sz w:val="36"/>
          <w:szCs w:val="36"/>
        </w:rPr>
        <w:t>Центра образования цифрового и гуманитарного</w:t>
      </w:r>
      <w:r w:rsidRPr="006D2762">
        <w:rPr>
          <w:i/>
          <w:spacing w:val="-87"/>
          <w:sz w:val="36"/>
          <w:szCs w:val="36"/>
        </w:rPr>
        <w:t xml:space="preserve"> </w:t>
      </w:r>
      <w:r w:rsidRPr="006D2762">
        <w:rPr>
          <w:i/>
          <w:sz w:val="36"/>
          <w:szCs w:val="36"/>
        </w:rPr>
        <w:t>профилей</w:t>
      </w:r>
      <w:r w:rsidRPr="006D2762">
        <w:rPr>
          <w:i/>
          <w:spacing w:val="2"/>
          <w:sz w:val="36"/>
          <w:szCs w:val="36"/>
        </w:rPr>
        <w:t xml:space="preserve"> </w:t>
      </w:r>
      <w:r w:rsidRPr="006D2762">
        <w:rPr>
          <w:b/>
          <w:i/>
          <w:sz w:val="36"/>
          <w:szCs w:val="36"/>
        </w:rPr>
        <w:t>«Точка</w:t>
      </w:r>
      <w:r w:rsidRPr="006D2762">
        <w:rPr>
          <w:b/>
          <w:i/>
          <w:spacing w:val="1"/>
          <w:sz w:val="36"/>
          <w:szCs w:val="36"/>
        </w:rPr>
        <w:t xml:space="preserve"> </w:t>
      </w:r>
      <w:r w:rsidRPr="006D2762">
        <w:rPr>
          <w:b/>
          <w:i/>
          <w:sz w:val="36"/>
          <w:szCs w:val="36"/>
        </w:rPr>
        <w:t>роста»</w:t>
      </w:r>
      <w:r w:rsidRPr="006D2762">
        <w:rPr>
          <w:i/>
          <w:sz w:val="36"/>
          <w:szCs w:val="36"/>
        </w:rPr>
        <w:t xml:space="preserve"> </w:t>
      </w:r>
    </w:p>
    <w:p w:rsidR="006D2762" w:rsidRPr="006D2762" w:rsidRDefault="006D2762" w:rsidP="006D2762">
      <w:pPr>
        <w:spacing w:line="360" w:lineRule="auto"/>
        <w:ind w:firstLine="709"/>
        <w:jc w:val="center"/>
        <w:rPr>
          <w:i/>
          <w:spacing w:val="2"/>
          <w:sz w:val="36"/>
          <w:szCs w:val="36"/>
        </w:rPr>
      </w:pPr>
    </w:p>
    <w:p w:rsidR="006D2762" w:rsidRPr="00494C76" w:rsidRDefault="00D100C3" w:rsidP="006D2762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 2024/2025</w:t>
      </w:r>
      <w:r w:rsidR="006D2762">
        <w:rPr>
          <w:sz w:val="36"/>
          <w:szCs w:val="36"/>
        </w:rPr>
        <w:t xml:space="preserve"> </w:t>
      </w:r>
      <w:r w:rsidR="006D2762" w:rsidRPr="005F44C6">
        <w:rPr>
          <w:sz w:val="36"/>
          <w:szCs w:val="36"/>
        </w:rPr>
        <w:t>учебный год</w:t>
      </w:r>
    </w:p>
    <w:p w:rsidR="006D2762" w:rsidRDefault="006D2762" w:rsidP="00BF719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D2762" w:rsidRDefault="006D2762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F719D" w:rsidRPr="00BF719D" w:rsidRDefault="00BF719D" w:rsidP="00BF719D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BF719D">
        <w:rPr>
          <w:b/>
          <w:sz w:val="24"/>
          <w:szCs w:val="24"/>
        </w:rPr>
        <w:lastRenderedPageBreak/>
        <w:t>Пояснительная</w:t>
      </w:r>
      <w:r w:rsidRPr="00BF719D">
        <w:rPr>
          <w:b/>
          <w:spacing w:val="-3"/>
          <w:sz w:val="24"/>
          <w:szCs w:val="24"/>
        </w:rPr>
        <w:t xml:space="preserve"> </w:t>
      </w:r>
      <w:r w:rsidRPr="00BF719D">
        <w:rPr>
          <w:b/>
          <w:sz w:val="24"/>
          <w:szCs w:val="24"/>
        </w:rPr>
        <w:t>записка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Учебный план Центра образования цифрового и гуманитарного профилей «Точка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роста»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(далее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-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Центр)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муниципального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бюджетного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общеобразовательного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учреждения</w:t>
      </w:r>
      <w:r w:rsidRPr="00BF719D">
        <w:rPr>
          <w:spacing w:val="22"/>
          <w:sz w:val="24"/>
          <w:szCs w:val="24"/>
        </w:rPr>
        <w:t xml:space="preserve"> </w:t>
      </w:r>
      <w:r w:rsidRPr="00BF719D">
        <w:rPr>
          <w:sz w:val="24"/>
          <w:szCs w:val="24"/>
        </w:rPr>
        <w:t>Тагинская</w:t>
      </w:r>
      <w:r w:rsidRPr="00BF719D">
        <w:rPr>
          <w:spacing w:val="19"/>
          <w:sz w:val="24"/>
          <w:szCs w:val="24"/>
        </w:rPr>
        <w:t xml:space="preserve"> </w:t>
      </w:r>
      <w:r w:rsidRPr="00BF719D">
        <w:rPr>
          <w:sz w:val="24"/>
          <w:szCs w:val="24"/>
        </w:rPr>
        <w:t>средняя общеобразовательная школа</w:t>
      </w:r>
      <w:r w:rsidRPr="00BF719D">
        <w:rPr>
          <w:spacing w:val="2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разработан</w:t>
      </w:r>
      <w:r w:rsidRPr="00BF719D">
        <w:rPr>
          <w:spacing w:val="18"/>
          <w:sz w:val="24"/>
          <w:szCs w:val="24"/>
        </w:rPr>
        <w:t xml:space="preserve"> </w:t>
      </w:r>
      <w:r w:rsidRPr="00BF719D">
        <w:rPr>
          <w:sz w:val="24"/>
          <w:szCs w:val="24"/>
        </w:rPr>
        <w:t>на</w:t>
      </w:r>
      <w:r w:rsidRPr="00BF719D">
        <w:rPr>
          <w:spacing w:val="23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основе</w:t>
      </w:r>
      <w:r w:rsidRPr="00BF719D">
        <w:rPr>
          <w:spacing w:val="20"/>
          <w:sz w:val="24"/>
          <w:szCs w:val="24"/>
        </w:rPr>
        <w:t xml:space="preserve"> </w:t>
      </w:r>
      <w:r w:rsidRPr="00BF719D">
        <w:rPr>
          <w:sz w:val="24"/>
          <w:szCs w:val="24"/>
        </w:rPr>
        <w:t>учёта</w:t>
      </w:r>
      <w:r w:rsidRPr="00BF719D">
        <w:rPr>
          <w:spacing w:val="20"/>
          <w:sz w:val="24"/>
          <w:szCs w:val="24"/>
        </w:rPr>
        <w:t xml:space="preserve"> </w:t>
      </w:r>
      <w:r w:rsidRPr="00BF719D">
        <w:rPr>
          <w:sz w:val="24"/>
          <w:szCs w:val="24"/>
        </w:rPr>
        <w:t>интересов,</w:t>
      </w:r>
      <w:r w:rsidRPr="00BF719D">
        <w:rPr>
          <w:spacing w:val="26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обучающихся</w:t>
      </w:r>
      <w:r w:rsidRPr="00BF719D">
        <w:rPr>
          <w:spacing w:val="-68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с</w:t>
      </w:r>
      <w:r w:rsidRPr="00BF719D">
        <w:rPr>
          <w:spacing w:val="4"/>
          <w:sz w:val="24"/>
          <w:szCs w:val="24"/>
        </w:rPr>
        <w:t xml:space="preserve"> </w:t>
      </w:r>
      <w:r w:rsidRPr="00BF719D">
        <w:rPr>
          <w:sz w:val="24"/>
          <w:szCs w:val="24"/>
        </w:rPr>
        <w:t>учётом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профессионального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потенциала педагогического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коллектива.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Учебный план занятий объединений разработан в соответствии со следующими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нормативными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документами:</w:t>
      </w:r>
    </w:p>
    <w:p w:rsidR="003E2C8D" w:rsidRPr="00626333" w:rsidRDefault="003E2C8D" w:rsidP="00626333">
      <w:pPr>
        <w:pStyle w:val="a5"/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0" w:firstLine="284"/>
        <w:contextualSpacing/>
        <w:rPr>
          <w:sz w:val="24"/>
          <w:szCs w:val="24"/>
        </w:rPr>
      </w:pPr>
      <w:r w:rsidRPr="00626333">
        <w:rPr>
          <w:sz w:val="24"/>
          <w:szCs w:val="24"/>
        </w:rPr>
        <w:t>Федеральный Закон "Об образовании в Российской Федерации" от 29.12. 2012 № 273-ФЗ (с изменениями и дополнениям</w:t>
      </w:r>
      <w:r w:rsidR="00D100C3" w:rsidRPr="00626333">
        <w:rPr>
          <w:sz w:val="24"/>
          <w:szCs w:val="24"/>
        </w:rPr>
        <w:t>и</w:t>
      </w:r>
      <w:r w:rsidRPr="00626333">
        <w:rPr>
          <w:sz w:val="24"/>
          <w:szCs w:val="24"/>
        </w:rPr>
        <w:t>).</w:t>
      </w:r>
    </w:p>
    <w:p w:rsidR="00D100C3" w:rsidRPr="00626333" w:rsidRDefault="00D100C3" w:rsidP="00626333">
      <w:pPr>
        <w:pStyle w:val="a5"/>
        <w:widowControl/>
        <w:numPr>
          <w:ilvl w:val="0"/>
          <w:numId w:val="3"/>
        </w:numPr>
        <w:suppressAutoHyphens/>
        <w:autoSpaceDE/>
        <w:autoSpaceDN/>
        <w:ind w:left="0" w:firstLine="284"/>
        <w:contextualSpacing/>
        <w:rPr>
          <w:sz w:val="24"/>
          <w:szCs w:val="24"/>
        </w:rPr>
      </w:pPr>
      <w:r w:rsidRPr="00626333">
        <w:rPr>
          <w:sz w:val="24"/>
          <w:szCs w:val="24"/>
        </w:rPr>
        <w:t>Приказ Министерства 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образования» (с изм. и доп. на 01.09.2024г.)</w:t>
      </w:r>
    </w:p>
    <w:p w:rsidR="00D100C3" w:rsidRPr="00626333" w:rsidRDefault="00D100C3" w:rsidP="00626333">
      <w:pPr>
        <w:pStyle w:val="a5"/>
        <w:widowControl/>
        <w:numPr>
          <w:ilvl w:val="0"/>
          <w:numId w:val="3"/>
        </w:numPr>
        <w:suppressAutoHyphens/>
        <w:autoSpaceDE/>
        <w:autoSpaceDN/>
        <w:ind w:left="0" w:firstLine="284"/>
        <w:contextualSpacing/>
        <w:rPr>
          <w:sz w:val="24"/>
          <w:szCs w:val="24"/>
        </w:rPr>
      </w:pPr>
      <w:r w:rsidRPr="00626333">
        <w:rPr>
          <w:sz w:val="24"/>
          <w:szCs w:val="24"/>
        </w:rPr>
        <w:t>Приказ Министерства просвещения Российской Федерации от 18.05.2023г. №372 «Об утверждении ФОП  начального общего образования», (с изм. и доп. на 01.09.2024г.)</w:t>
      </w:r>
    </w:p>
    <w:p w:rsidR="00D100C3" w:rsidRPr="00626333" w:rsidRDefault="00D100C3" w:rsidP="00626333">
      <w:pPr>
        <w:pStyle w:val="11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26333">
        <w:rPr>
          <w:rFonts w:ascii="Times New Roman" w:hAnsi="Times New Roman"/>
          <w:sz w:val="24"/>
          <w:szCs w:val="24"/>
        </w:rPr>
        <w:t xml:space="preserve">Приказ Минобрнауки России от 17 мая </w:t>
      </w:r>
      <w:smartTag w:uri="urn:schemas-microsoft-com:office:smarttags" w:element="metricconverter">
        <w:smartTagPr>
          <w:attr w:name="ProductID" w:val="2012 г"/>
        </w:smartTagPr>
        <w:r w:rsidRPr="00626333">
          <w:rPr>
            <w:rFonts w:ascii="Times New Roman" w:hAnsi="Times New Roman"/>
            <w:sz w:val="24"/>
            <w:szCs w:val="24"/>
          </w:rPr>
          <w:t>2012 г</w:t>
        </w:r>
      </w:smartTag>
      <w:r w:rsidRPr="00626333">
        <w:rPr>
          <w:rFonts w:ascii="Times New Roman" w:hAnsi="Times New Roman"/>
          <w:sz w:val="24"/>
          <w:szCs w:val="24"/>
        </w:rPr>
        <w:t>. № 413 «Об утверждении федерального государственного образовательного стандарта среднего общего образования» (с изм. и доп. на 01.09.2024г.)</w:t>
      </w:r>
    </w:p>
    <w:p w:rsidR="00D100C3" w:rsidRPr="00626333" w:rsidRDefault="00D100C3" w:rsidP="00626333">
      <w:pPr>
        <w:pStyle w:val="11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26333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12.08.2022 №732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626333">
          <w:rPr>
            <w:rFonts w:ascii="Times New Roman" w:hAnsi="Times New Roman"/>
            <w:sz w:val="24"/>
            <w:szCs w:val="24"/>
          </w:rPr>
          <w:t>2012 г</w:t>
        </w:r>
      </w:smartTag>
      <w:r w:rsidRPr="00626333">
        <w:rPr>
          <w:rFonts w:ascii="Times New Roman" w:hAnsi="Times New Roman"/>
          <w:sz w:val="24"/>
          <w:szCs w:val="24"/>
        </w:rPr>
        <w:t>. № 413»</w:t>
      </w:r>
    </w:p>
    <w:p w:rsidR="00D100C3" w:rsidRPr="00626333" w:rsidRDefault="00D100C3" w:rsidP="00626333">
      <w:pPr>
        <w:pStyle w:val="a5"/>
        <w:widowControl/>
        <w:numPr>
          <w:ilvl w:val="0"/>
          <w:numId w:val="3"/>
        </w:numPr>
        <w:suppressAutoHyphens/>
        <w:autoSpaceDE/>
        <w:autoSpaceDN/>
        <w:ind w:left="0" w:firstLine="284"/>
        <w:contextualSpacing/>
        <w:rPr>
          <w:sz w:val="24"/>
          <w:szCs w:val="24"/>
        </w:rPr>
      </w:pPr>
      <w:r w:rsidRPr="00626333">
        <w:rPr>
          <w:sz w:val="24"/>
          <w:szCs w:val="24"/>
        </w:rPr>
        <w:t>Приказ Министерства просвещения Российской Федерации от 18.05.2023г. №371 «Об утверждении федеральной образовательной программы среднего общего образования» (с изм. и доп.. на 01.09.2024г.)</w:t>
      </w:r>
    </w:p>
    <w:p w:rsidR="00D100C3" w:rsidRPr="00626333" w:rsidRDefault="00D100C3" w:rsidP="00626333">
      <w:pPr>
        <w:pStyle w:val="a5"/>
        <w:widowControl/>
        <w:numPr>
          <w:ilvl w:val="0"/>
          <w:numId w:val="3"/>
        </w:numPr>
        <w:autoSpaceDE/>
        <w:autoSpaceDN/>
        <w:ind w:left="0" w:firstLine="284"/>
        <w:contextualSpacing/>
        <w:rPr>
          <w:sz w:val="24"/>
          <w:szCs w:val="24"/>
        </w:rPr>
      </w:pPr>
      <w:r w:rsidRPr="00626333">
        <w:rPr>
          <w:sz w:val="24"/>
          <w:szCs w:val="24"/>
        </w:rPr>
        <w:t>Приказ Министерства просвещения Российской Федерации от 01.02.2024г. №62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и среднего общего образования»</w:t>
      </w:r>
    </w:p>
    <w:p w:rsidR="00D100C3" w:rsidRPr="00626333" w:rsidRDefault="00D100C3" w:rsidP="00626333">
      <w:pPr>
        <w:pStyle w:val="a5"/>
        <w:widowControl/>
        <w:numPr>
          <w:ilvl w:val="0"/>
          <w:numId w:val="3"/>
        </w:numPr>
        <w:autoSpaceDE/>
        <w:autoSpaceDN/>
        <w:ind w:left="0" w:firstLine="284"/>
        <w:contextualSpacing/>
        <w:rPr>
          <w:sz w:val="24"/>
          <w:szCs w:val="24"/>
        </w:rPr>
      </w:pPr>
      <w:r w:rsidRPr="00626333">
        <w:rPr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(</w:t>
      </w:r>
      <w:r w:rsidRPr="00626333">
        <w:rPr>
          <w:i/>
          <w:iCs/>
          <w:sz w:val="24"/>
          <w:szCs w:val="24"/>
        </w:rPr>
        <w:t>далее – Санитарные Правила 2.4.3648-20</w:t>
      </w:r>
      <w:r w:rsidRPr="00626333">
        <w:rPr>
          <w:sz w:val="24"/>
          <w:szCs w:val="24"/>
        </w:rPr>
        <w:t>).</w:t>
      </w:r>
    </w:p>
    <w:p w:rsidR="00D100C3" w:rsidRPr="00626333" w:rsidRDefault="00D100C3" w:rsidP="00626333">
      <w:pPr>
        <w:pStyle w:val="a5"/>
        <w:widowControl/>
        <w:numPr>
          <w:ilvl w:val="0"/>
          <w:numId w:val="3"/>
        </w:numPr>
        <w:autoSpaceDE/>
        <w:autoSpaceDN/>
        <w:ind w:left="0" w:firstLine="284"/>
        <w:contextualSpacing/>
        <w:rPr>
          <w:sz w:val="24"/>
          <w:szCs w:val="24"/>
        </w:rPr>
      </w:pPr>
      <w:r w:rsidRPr="00626333">
        <w:rPr>
          <w:sz w:val="24"/>
          <w:szCs w:val="24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</w:t>
      </w:r>
      <w:r w:rsidRPr="00626333">
        <w:rPr>
          <w:i/>
          <w:iCs/>
          <w:sz w:val="24"/>
          <w:szCs w:val="24"/>
        </w:rPr>
        <w:t>(далее – Гигиенические нормативы СанПиН 1.2.3685-21).</w:t>
      </w:r>
    </w:p>
    <w:p w:rsidR="003E2C8D" w:rsidRPr="00626333" w:rsidRDefault="003E2C8D" w:rsidP="00626333">
      <w:pPr>
        <w:pStyle w:val="a5"/>
        <w:numPr>
          <w:ilvl w:val="0"/>
          <w:numId w:val="3"/>
        </w:numPr>
        <w:spacing w:line="273" w:lineRule="auto"/>
        <w:ind w:left="0" w:right="124" w:firstLine="284"/>
        <w:contextualSpacing/>
        <w:rPr>
          <w:sz w:val="24"/>
          <w:szCs w:val="24"/>
        </w:rPr>
      </w:pPr>
      <w:r w:rsidRPr="00626333">
        <w:rPr>
          <w:sz w:val="24"/>
          <w:szCs w:val="24"/>
        </w:rPr>
        <w:t>Устав МБОУ Тагинская средняя общеобразовательная школа (утвержден постановлением</w:t>
      </w:r>
      <w:r w:rsidRPr="00626333">
        <w:rPr>
          <w:spacing w:val="1"/>
          <w:sz w:val="24"/>
          <w:szCs w:val="24"/>
        </w:rPr>
        <w:t xml:space="preserve"> </w:t>
      </w:r>
      <w:r w:rsidRPr="00626333">
        <w:rPr>
          <w:sz w:val="24"/>
          <w:szCs w:val="24"/>
        </w:rPr>
        <w:t>администрации</w:t>
      </w:r>
      <w:r w:rsidRPr="00626333">
        <w:rPr>
          <w:spacing w:val="-3"/>
          <w:sz w:val="24"/>
          <w:szCs w:val="24"/>
        </w:rPr>
        <w:t xml:space="preserve"> </w:t>
      </w:r>
      <w:r w:rsidRPr="00626333">
        <w:rPr>
          <w:sz w:val="24"/>
          <w:szCs w:val="24"/>
        </w:rPr>
        <w:t>Глазуновского</w:t>
      </w:r>
      <w:r w:rsidRPr="00626333">
        <w:rPr>
          <w:spacing w:val="-4"/>
          <w:sz w:val="24"/>
          <w:szCs w:val="24"/>
        </w:rPr>
        <w:t xml:space="preserve"> </w:t>
      </w:r>
      <w:r w:rsidRPr="00626333">
        <w:rPr>
          <w:sz w:val="24"/>
          <w:szCs w:val="24"/>
        </w:rPr>
        <w:t>района</w:t>
      </w:r>
      <w:r w:rsidRPr="00626333">
        <w:rPr>
          <w:spacing w:val="-1"/>
          <w:sz w:val="24"/>
          <w:szCs w:val="24"/>
        </w:rPr>
        <w:t xml:space="preserve"> </w:t>
      </w:r>
      <w:r w:rsidRPr="00626333">
        <w:rPr>
          <w:sz w:val="24"/>
          <w:szCs w:val="24"/>
        </w:rPr>
        <w:t>Орловской области</w:t>
      </w:r>
      <w:r w:rsidRPr="00626333">
        <w:rPr>
          <w:spacing w:val="-4"/>
          <w:sz w:val="24"/>
          <w:szCs w:val="24"/>
        </w:rPr>
        <w:t xml:space="preserve"> </w:t>
      </w:r>
      <w:r w:rsidRPr="00626333">
        <w:rPr>
          <w:sz w:val="24"/>
          <w:szCs w:val="24"/>
        </w:rPr>
        <w:t>№493</w:t>
      </w:r>
      <w:r w:rsidRPr="00626333">
        <w:rPr>
          <w:spacing w:val="-4"/>
          <w:sz w:val="24"/>
          <w:szCs w:val="24"/>
        </w:rPr>
        <w:t xml:space="preserve"> </w:t>
      </w:r>
      <w:r w:rsidRPr="00626333">
        <w:rPr>
          <w:sz w:val="24"/>
          <w:szCs w:val="24"/>
        </w:rPr>
        <w:t>от</w:t>
      </w:r>
      <w:r w:rsidRPr="00626333">
        <w:rPr>
          <w:spacing w:val="-1"/>
          <w:sz w:val="24"/>
          <w:szCs w:val="24"/>
        </w:rPr>
        <w:t xml:space="preserve"> </w:t>
      </w:r>
      <w:r w:rsidRPr="00626333">
        <w:rPr>
          <w:sz w:val="24"/>
          <w:szCs w:val="24"/>
        </w:rPr>
        <w:t>17.11.2017);</w:t>
      </w:r>
    </w:p>
    <w:p w:rsidR="00BF719D" w:rsidRPr="00626333" w:rsidRDefault="00BF719D" w:rsidP="00626333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0" w:firstLine="284"/>
        <w:rPr>
          <w:sz w:val="24"/>
          <w:szCs w:val="24"/>
        </w:rPr>
      </w:pPr>
      <w:r w:rsidRPr="00626333">
        <w:rPr>
          <w:sz w:val="24"/>
          <w:szCs w:val="24"/>
        </w:rPr>
        <w:t>Положение о Центре образования цифрового и гуманитарного профилей «Точка</w:t>
      </w:r>
      <w:r w:rsidRPr="00626333">
        <w:rPr>
          <w:spacing w:val="1"/>
          <w:sz w:val="24"/>
          <w:szCs w:val="24"/>
        </w:rPr>
        <w:t xml:space="preserve"> </w:t>
      </w:r>
      <w:r w:rsidRPr="00626333">
        <w:rPr>
          <w:sz w:val="24"/>
          <w:szCs w:val="24"/>
        </w:rPr>
        <w:t>роста»</w:t>
      </w:r>
      <w:r w:rsidRPr="00626333">
        <w:rPr>
          <w:spacing w:val="-12"/>
          <w:sz w:val="24"/>
          <w:szCs w:val="24"/>
        </w:rPr>
        <w:t xml:space="preserve"> </w:t>
      </w:r>
      <w:r w:rsidRPr="00626333">
        <w:rPr>
          <w:sz w:val="24"/>
          <w:szCs w:val="24"/>
        </w:rPr>
        <w:t>МБОУ</w:t>
      </w:r>
      <w:r w:rsidRPr="00626333">
        <w:rPr>
          <w:spacing w:val="3"/>
          <w:sz w:val="24"/>
          <w:szCs w:val="24"/>
        </w:rPr>
        <w:t xml:space="preserve"> </w:t>
      </w:r>
      <w:r w:rsidRPr="00626333">
        <w:rPr>
          <w:sz w:val="24"/>
          <w:szCs w:val="24"/>
        </w:rPr>
        <w:t xml:space="preserve">Тагинская </w:t>
      </w:r>
      <w:r w:rsidR="00942748" w:rsidRPr="00626333">
        <w:rPr>
          <w:sz w:val="24"/>
          <w:szCs w:val="24"/>
        </w:rPr>
        <w:t>средняя общеобразовательная школа</w:t>
      </w:r>
      <w:r w:rsidR="00341833" w:rsidRPr="00626333">
        <w:rPr>
          <w:sz w:val="24"/>
          <w:szCs w:val="24"/>
        </w:rPr>
        <w:t xml:space="preserve"> (Приказ №59 от 07.05.2019.)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Центр образования цифрового и гуманитарного профилей «Точка роста» создан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как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структурное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подразделение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общеобразовательной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организации.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Центр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осуществляет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образовательную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деятельность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основным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общеобразовательным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программам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дополнительным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общеобразовательным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программам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цифрового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гуманитарного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профилей.</w:t>
      </w:r>
    </w:p>
    <w:p w:rsidR="00BF719D" w:rsidRPr="00BF719D" w:rsidRDefault="00BF719D" w:rsidP="003E2C8D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BF719D">
        <w:rPr>
          <w:b/>
          <w:sz w:val="24"/>
          <w:szCs w:val="24"/>
        </w:rPr>
        <w:t>Цель: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lastRenderedPageBreak/>
        <w:t>Создание условий для внедрения на уровнях начального общего, основного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общего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среднего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общего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образования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новых методов</w:t>
      </w:r>
      <w:r w:rsidRPr="00BF719D">
        <w:rPr>
          <w:spacing w:val="4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обучения и</w:t>
      </w:r>
      <w:r w:rsidR="003E2C8D">
        <w:rPr>
          <w:sz w:val="24"/>
          <w:szCs w:val="24"/>
        </w:rPr>
        <w:t xml:space="preserve"> </w:t>
      </w:r>
      <w:r w:rsidRPr="00BF719D">
        <w:rPr>
          <w:sz w:val="24"/>
          <w:szCs w:val="24"/>
        </w:rPr>
        <w:t>воспитания,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образовательных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технологий,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обеспечивающих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освоение</w:t>
      </w:r>
      <w:r w:rsidR="003E2C8D">
        <w:rPr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обучающимися</w:t>
      </w:r>
      <w:r w:rsidRPr="00BF719D">
        <w:rPr>
          <w:spacing w:val="-7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основных</w:t>
      </w:r>
      <w:r w:rsidRPr="00BF719D">
        <w:rPr>
          <w:spacing w:val="-6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-8"/>
          <w:sz w:val="24"/>
          <w:szCs w:val="24"/>
        </w:rPr>
        <w:t xml:space="preserve"> </w:t>
      </w:r>
      <w:r w:rsidRPr="00BF719D">
        <w:rPr>
          <w:sz w:val="24"/>
          <w:szCs w:val="24"/>
        </w:rPr>
        <w:t>дополнительных</w:t>
      </w:r>
      <w:r w:rsidRPr="00BF719D">
        <w:rPr>
          <w:spacing w:val="-6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общеобразовательных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цифрового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и гуманитарного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профилей,</w:t>
      </w:r>
      <w:r w:rsidRPr="00BF719D">
        <w:rPr>
          <w:spacing w:val="3"/>
          <w:sz w:val="24"/>
          <w:szCs w:val="24"/>
        </w:rPr>
        <w:t xml:space="preserve"> </w:t>
      </w:r>
      <w:r w:rsidRPr="00BF719D">
        <w:rPr>
          <w:sz w:val="24"/>
          <w:szCs w:val="24"/>
        </w:rPr>
        <w:t>обновление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содержания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="003E2C8D">
        <w:rPr>
          <w:sz w:val="24"/>
          <w:szCs w:val="24"/>
        </w:rPr>
        <w:t xml:space="preserve"> </w:t>
      </w:r>
      <w:r w:rsidRPr="00BF719D">
        <w:rPr>
          <w:sz w:val="24"/>
          <w:szCs w:val="24"/>
        </w:rPr>
        <w:t>совершенствования</w:t>
      </w:r>
      <w:r w:rsidRPr="00BF719D">
        <w:rPr>
          <w:spacing w:val="-8"/>
          <w:sz w:val="24"/>
          <w:szCs w:val="24"/>
        </w:rPr>
        <w:t xml:space="preserve"> </w:t>
      </w:r>
      <w:r w:rsidRPr="00BF719D">
        <w:rPr>
          <w:sz w:val="24"/>
          <w:szCs w:val="24"/>
        </w:rPr>
        <w:t>методов</w:t>
      </w:r>
      <w:r w:rsidRPr="00BF719D">
        <w:rPr>
          <w:spacing w:val="-7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обучения</w:t>
      </w:r>
      <w:r w:rsidRPr="00BF719D">
        <w:rPr>
          <w:spacing w:val="-3"/>
          <w:sz w:val="24"/>
          <w:szCs w:val="24"/>
        </w:rPr>
        <w:t xml:space="preserve"> </w:t>
      </w:r>
      <w:r w:rsidRPr="00BF719D">
        <w:rPr>
          <w:sz w:val="24"/>
          <w:szCs w:val="24"/>
        </w:rPr>
        <w:t>учебным</w:t>
      </w:r>
      <w:r w:rsidRPr="00BF719D">
        <w:rPr>
          <w:spacing w:val="-8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предметам «Технология», «Информатика»</w:t>
      </w:r>
      <w:r w:rsidRPr="00BF719D">
        <w:rPr>
          <w:spacing w:val="-12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«Основы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безопасности</w:t>
      </w:r>
      <w:r w:rsidRPr="00BF719D">
        <w:rPr>
          <w:spacing w:val="-6"/>
          <w:sz w:val="24"/>
          <w:szCs w:val="24"/>
        </w:rPr>
        <w:t xml:space="preserve"> </w:t>
      </w:r>
      <w:r w:rsidRPr="00BF719D">
        <w:rPr>
          <w:sz w:val="24"/>
          <w:szCs w:val="24"/>
        </w:rPr>
        <w:t>жизнедеятельности».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</w:p>
    <w:p w:rsidR="00BF719D" w:rsidRPr="00BF719D" w:rsidRDefault="00BF719D" w:rsidP="003E2C8D">
      <w:pPr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BF719D">
        <w:rPr>
          <w:b/>
          <w:i/>
          <w:sz w:val="24"/>
          <w:szCs w:val="24"/>
        </w:rPr>
        <w:t>Задачи:</w:t>
      </w:r>
    </w:p>
    <w:p w:rsidR="00BF719D" w:rsidRPr="003E2C8D" w:rsidRDefault="00BF719D" w:rsidP="003E2C8D">
      <w:pPr>
        <w:pStyle w:val="a5"/>
        <w:numPr>
          <w:ilvl w:val="0"/>
          <w:numId w:val="2"/>
        </w:numPr>
        <w:tabs>
          <w:tab w:val="left" w:pos="833"/>
        </w:tabs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охват контингента обучающихся образовательной организации,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осваивающих основную</w:t>
      </w:r>
      <w:r w:rsidRPr="00BF719D">
        <w:rPr>
          <w:spacing w:val="-3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общеобразовательную</w:t>
      </w:r>
      <w:r w:rsidRPr="00BF719D">
        <w:rPr>
          <w:spacing w:val="-6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программу</w:t>
      </w:r>
      <w:r w:rsidRPr="00BF719D">
        <w:rPr>
          <w:spacing w:val="-9"/>
          <w:sz w:val="24"/>
          <w:szCs w:val="24"/>
        </w:rPr>
        <w:t xml:space="preserve"> </w:t>
      </w:r>
      <w:r w:rsidRPr="00BF719D">
        <w:rPr>
          <w:sz w:val="24"/>
          <w:szCs w:val="24"/>
        </w:rPr>
        <w:t>по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учебным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предметам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«Технология»,</w:t>
      </w:r>
      <w:r w:rsidRPr="00BF719D">
        <w:rPr>
          <w:spacing w:val="6"/>
          <w:sz w:val="24"/>
          <w:szCs w:val="24"/>
        </w:rPr>
        <w:t xml:space="preserve"> </w:t>
      </w:r>
      <w:r w:rsidRPr="00BF719D">
        <w:rPr>
          <w:sz w:val="24"/>
          <w:szCs w:val="24"/>
        </w:rPr>
        <w:t>«Информатика</w:t>
      </w:r>
      <w:r w:rsidRPr="00BF719D">
        <w:rPr>
          <w:spacing w:val="-3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математика»,</w:t>
      </w:r>
      <w:r w:rsidRPr="00BF719D">
        <w:rPr>
          <w:spacing w:val="3"/>
          <w:sz w:val="24"/>
          <w:szCs w:val="24"/>
        </w:rPr>
        <w:t xml:space="preserve"> </w:t>
      </w:r>
      <w:r w:rsidRPr="00BF719D">
        <w:rPr>
          <w:sz w:val="24"/>
          <w:szCs w:val="24"/>
        </w:rPr>
        <w:t>«Основы</w:t>
      </w:r>
      <w:r w:rsidR="003E2C8D">
        <w:rPr>
          <w:sz w:val="24"/>
          <w:szCs w:val="24"/>
        </w:rPr>
        <w:t xml:space="preserve"> </w:t>
      </w:r>
      <w:r w:rsidRPr="003E2C8D">
        <w:rPr>
          <w:sz w:val="24"/>
          <w:szCs w:val="24"/>
        </w:rPr>
        <w:t>безопасности</w:t>
      </w:r>
      <w:r w:rsidRPr="003E2C8D">
        <w:rPr>
          <w:spacing w:val="-8"/>
          <w:sz w:val="24"/>
          <w:szCs w:val="24"/>
        </w:rPr>
        <w:t xml:space="preserve"> </w:t>
      </w:r>
      <w:r w:rsidRPr="003E2C8D">
        <w:rPr>
          <w:sz w:val="24"/>
          <w:szCs w:val="24"/>
        </w:rPr>
        <w:t>жизнедеятельности»</w:t>
      </w:r>
      <w:r w:rsidRPr="003E2C8D">
        <w:rPr>
          <w:spacing w:val="-9"/>
          <w:sz w:val="24"/>
          <w:szCs w:val="24"/>
        </w:rPr>
        <w:t xml:space="preserve"> </w:t>
      </w:r>
      <w:r w:rsidRPr="003E2C8D">
        <w:rPr>
          <w:sz w:val="24"/>
          <w:szCs w:val="24"/>
        </w:rPr>
        <w:t>на</w:t>
      </w:r>
      <w:r w:rsidRPr="003E2C8D">
        <w:rPr>
          <w:spacing w:val="-2"/>
          <w:sz w:val="24"/>
          <w:szCs w:val="24"/>
        </w:rPr>
        <w:t xml:space="preserve"> </w:t>
      </w:r>
      <w:r w:rsidRPr="003E2C8D">
        <w:rPr>
          <w:sz w:val="24"/>
          <w:szCs w:val="24"/>
        </w:rPr>
        <w:t>обновленном</w:t>
      </w:r>
      <w:r w:rsidRPr="003E2C8D">
        <w:rPr>
          <w:spacing w:val="-3"/>
          <w:sz w:val="24"/>
          <w:szCs w:val="24"/>
        </w:rPr>
        <w:t xml:space="preserve"> </w:t>
      </w:r>
      <w:r w:rsidRPr="003E2C8D">
        <w:rPr>
          <w:sz w:val="24"/>
          <w:szCs w:val="24"/>
        </w:rPr>
        <w:t>учебном</w:t>
      </w:r>
      <w:r w:rsidRPr="003E2C8D">
        <w:rPr>
          <w:spacing w:val="-3"/>
          <w:sz w:val="24"/>
          <w:szCs w:val="24"/>
        </w:rPr>
        <w:t xml:space="preserve"> </w:t>
      </w:r>
      <w:r w:rsidRPr="003E2C8D">
        <w:rPr>
          <w:sz w:val="24"/>
          <w:szCs w:val="24"/>
        </w:rPr>
        <w:t>оборудовании</w:t>
      </w:r>
      <w:r w:rsidRPr="003E2C8D">
        <w:rPr>
          <w:spacing w:val="-8"/>
          <w:sz w:val="24"/>
          <w:szCs w:val="24"/>
        </w:rPr>
        <w:t xml:space="preserve"> </w:t>
      </w:r>
      <w:r w:rsidRPr="003E2C8D">
        <w:rPr>
          <w:sz w:val="24"/>
          <w:szCs w:val="24"/>
        </w:rPr>
        <w:t>с</w:t>
      </w:r>
      <w:r w:rsidRPr="003E2C8D">
        <w:rPr>
          <w:spacing w:val="-67"/>
          <w:sz w:val="24"/>
          <w:szCs w:val="24"/>
        </w:rPr>
        <w:t xml:space="preserve"> </w:t>
      </w:r>
      <w:r w:rsidRPr="003E2C8D">
        <w:rPr>
          <w:sz w:val="24"/>
          <w:szCs w:val="24"/>
        </w:rPr>
        <w:t>применением</w:t>
      </w:r>
      <w:r w:rsidRPr="003E2C8D">
        <w:rPr>
          <w:spacing w:val="-1"/>
          <w:sz w:val="24"/>
          <w:szCs w:val="24"/>
        </w:rPr>
        <w:t xml:space="preserve"> </w:t>
      </w:r>
      <w:r w:rsidRPr="003E2C8D">
        <w:rPr>
          <w:sz w:val="24"/>
          <w:szCs w:val="24"/>
        </w:rPr>
        <w:t>новых методик обучения</w:t>
      </w:r>
      <w:r w:rsidRPr="003E2C8D">
        <w:rPr>
          <w:spacing w:val="-1"/>
          <w:sz w:val="24"/>
          <w:szCs w:val="24"/>
        </w:rPr>
        <w:t xml:space="preserve"> </w:t>
      </w:r>
      <w:r w:rsidRPr="003E2C8D">
        <w:rPr>
          <w:sz w:val="24"/>
          <w:szCs w:val="24"/>
        </w:rPr>
        <w:t>и</w:t>
      </w:r>
      <w:r w:rsidRPr="003E2C8D">
        <w:rPr>
          <w:spacing w:val="-1"/>
          <w:sz w:val="24"/>
          <w:szCs w:val="24"/>
        </w:rPr>
        <w:t xml:space="preserve"> </w:t>
      </w:r>
      <w:r w:rsidRPr="003E2C8D">
        <w:rPr>
          <w:sz w:val="24"/>
          <w:szCs w:val="24"/>
        </w:rPr>
        <w:t>воспитания</w:t>
      </w:r>
      <w:r w:rsidRPr="003E2C8D">
        <w:rPr>
          <w:spacing w:val="-1"/>
          <w:sz w:val="24"/>
          <w:szCs w:val="24"/>
        </w:rPr>
        <w:t xml:space="preserve"> </w:t>
      </w:r>
      <w:r w:rsidRPr="003E2C8D">
        <w:rPr>
          <w:sz w:val="24"/>
          <w:szCs w:val="24"/>
        </w:rPr>
        <w:t>100%,</w:t>
      </w:r>
    </w:p>
    <w:p w:rsidR="00BF719D" w:rsidRPr="00BF719D" w:rsidRDefault="00BF719D" w:rsidP="003E2C8D">
      <w:pPr>
        <w:pStyle w:val="a5"/>
        <w:numPr>
          <w:ilvl w:val="0"/>
          <w:numId w:val="2"/>
        </w:numPr>
        <w:tabs>
          <w:tab w:val="left" w:pos="833"/>
        </w:tabs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не менее 70% охват контингента обучающихся - дополнительными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общеобразовательными</w:t>
      </w:r>
      <w:r w:rsidRPr="00BF719D">
        <w:rPr>
          <w:spacing w:val="-6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программами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цифрового</w:t>
      </w:r>
      <w:r w:rsidRPr="00BF719D">
        <w:rPr>
          <w:spacing w:val="-7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гуманитарного</w:t>
      </w:r>
      <w:r w:rsidRPr="00BF719D">
        <w:rPr>
          <w:spacing w:val="-7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профилей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во внеурочное время, в том числе с использованием дистанционных форм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обучения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сетевого</w:t>
      </w:r>
      <w:r w:rsidRPr="00BF719D">
        <w:rPr>
          <w:spacing w:val="-3"/>
          <w:sz w:val="24"/>
          <w:szCs w:val="24"/>
        </w:rPr>
        <w:t xml:space="preserve"> </w:t>
      </w:r>
      <w:r w:rsidRPr="00BF719D">
        <w:rPr>
          <w:sz w:val="24"/>
          <w:szCs w:val="24"/>
        </w:rPr>
        <w:t>партнерства.</w:t>
      </w:r>
    </w:p>
    <w:p w:rsidR="00BF719D" w:rsidRPr="00BF719D" w:rsidRDefault="00BF719D" w:rsidP="003E2C8D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BF719D">
        <w:rPr>
          <w:b/>
          <w:sz w:val="24"/>
          <w:szCs w:val="24"/>
        </w:rPr>
        <w:t>Содержание</w:t>
      </w:r>
      <w:r w:rsidR="003E2C8D">
        <w:rPr>
          <w:b/>
          <w:sz w:val="24"/>
          <w:szCs w:val="24"/>
        </w:rPr>
        <w:t xml:space="preserve"> </w:t>
      </w:r>
      <w:r w:rsidRPr="00BF719D">
        <w:rPr>
          <w:b/>
          <w:sz w:val="24"/>
          <w:szCs w:val="24"/>
        </w:rPr>
        <w:t>деятельности Центра образования</w:t>
      </w:r>
      <w:r w:rsidRPr="00BF719D">
        <w:rPr>
          <w:b/>
          <w:spacing w:val="1"/>
          <w:sz w:val="24"/>
          <w:szCs w:val="24"/>
        </w:rPr>
        <w:t xml:space="preserve"> </w:t>
      </w:r>
      <w:r w:rsidRPr="00BF719D">
        <w:rPr>
          <w:b/>
          <w:sz w:val="24"/>
          <w:szCs w:val="24"/>
        </w:rPr>
        <w:t>цифрового</w:t>
      </w:r>
      <w:r w:rsidRPr="00BF719D">
        <w:rPr>
          <w:b/>
          <w:spacing w:val="-6"/>
          <w:sz w:val="24"/>
          <w:szCs w:val="24"/>
        </w:rPr>
        <w:t xml:space="preserve"> </w:t>
      </w:r>
      <w:r w:rsidRPr="00BF719D">
        <w:rPr>
          <w:b/>
          <w:sz w:val="24"/>
          <w:szCs w:val="24"/>
        </w:rPr>
        <w:t>и</w:t>
      </w:r>
      <w:r w:rsidRPr="00BF719D">
        <w:rPr>
          <w:b/>
          <w:spacing w:val="-6"/>
          <w:sz w:val="24"/>
          <w:szCs w:val="24"/>
        </w:rPr>
        <w:t xml:space="preserve"> </w:t>
      </w:r>
      <w:r w:rsidRPr="00BF719D">
        <w:rPr>
          <w:b/>
          <w:sz w:val="24"/>
          <w:szCs w:val="24"/>
        </w:rPr>
        <w:t>гуманитарного</w:t>
      </w:r>
      <w:r w:rsidRPr="00BF719D">
        <w:rPr>
          <w:b/>
          <w:spacing w:val="-5"/>
          <w:sz w:val="24"/>
          <w:szCs w:val="24"/>
        </w:rPr>
        <w:t xml:space="preserve"> </w:t>
      </w:r>
      <w:r w:rsidRPr="00BF719D">
        <w:rPr>
          <w:b/>
          <w:sz w:val="24"/>
          <w:szCs w:val="24"/>
        </w:rPr>
        <w:t>профилей</w:t>
      </w:r>
      <w:r w:rsidRPr="00BF719D">
        <w:rPr>
          <w:b/>
          <w:spacing w:val="-6"/>
          <w:sz w:val="24"/>
          <w:szCs w:val="24"/>
        </w:rPr>
        <w:t xml:space="preserve"> </w:t>
      </w:r>
      <w:r w:rsidRPr="00BF719D">
        <w:rPr>
          <w:b/>
          <w:sz w:val="24"/>
          <w:szCs w:val="24"/>
        </w:rPr>
        <w:t>«Точка</w:t>
      </w:r>
      <w:r w:rsidRPr="00BF719D">
        <w:rPr>
          <w:b/>
          <w:spacing w:val="-5"/>
          <w:sz w:val="24"/>
          <w:szCs w:val="24"/>
        </w:rPr>
        <w:t xml:space="preserve"> </w:t>
      </w:r>
      <w:r w:rsidRPr="00BF719D">
        <w:rPr>
          <w:b/>
          <w:sz w:val="24"/>
          <w:szCs w:val="24"/>
        </w:rPr>
        <w:t>роста».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Система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образования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Центра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является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равноправным,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взаимодополняющим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компонентом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базового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образования.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Работа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объединений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Центра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строится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принципах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природосообразности,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гуманизма,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демократии,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творческого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развития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личности,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свободного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выбора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каждым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ребенком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вида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объема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деятельности,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дифференциации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образования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учетом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реальных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возможностей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каждого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обучающегося.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Содержание образования определяется образовательными программами Центра, а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также</w:t>
      </w:r>
      <w:r w:rsidRPr="00BF719D">
        <w:rPr>
          <w:spacing w:val="-7"/>
          <w:sz w:val="24"/>
          <w:szCs w:val="24"/>
        </w:rPr>
        <w:t xml:space="preserve"> </w:t>
      </w:r>
      <w:r w:rsidRPr="00BF719D">
        <w:rPr>
          <w:sz w:val="24"/>
          <w:szCs w:val="24"/>
        </w:rPr>
        <w:t>модифицированными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(адаптированными), авторскими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рабочими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программами.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Приём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обучающихся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Центр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осуществляется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основе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свободного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выбора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детьми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образовательной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области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образовательных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Центре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ведется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методическая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работа,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направленная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совершенствование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содержания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образовательного процесса, форм и методов обучения, повышение педагогического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мастерства работников.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Занятия в объединениях проводятся по дополнительным общеобразовательным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 xml:space="preserve">программам различной </w:t>
      </w:r>
      <w:r w:rsidRPr="00BF719D">
        <w:rPr>
          <w:i/>
          <w:sz w:val="24"/>
          <w:szCs w:val="24"/>
        </w:rPr>
        <w:t xml:space="preserve">направленности: </w:t>
      </w:r>
      <w:r w:rsidRPr="00BF719D">
        <w:rPr>
          <w:sz w:val="24"/>
          <w:szCs w:val="24"/>
        </w:rPr>
        <w:t>технической, цифровой, культурологической,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социальной,</w:t>
      </w:r>
      <w:r w:rsidRPr="00BF719D">
        <w:rPr>
          <w:spacing w:val="2"/>
          <w:sz w:val="24"/>
          <w:szCs w:val="24"/>
        </w:rPr>
        <w:t xml:space="preserve"> </w:t>
      </w:r>
      <w:r w:rsidRPr="00BF719D">
        <w:rPr>
          <w:sz w:val="24"/>
          <w:szCs w:val="24"/>
        </w:rPr>
        <w:t>физкультурно-спортивной.</w:t>
      </w:r>
    </w:p>
    <w:p w:rsid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Образовательная деятельность по дополнительным образовательным программам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направлена на формирование и развитие творческих способностей, удовлетворение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индивидуальных потребностей в интеллектуальном и нравственном развитии, а также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формирование культуры здорового и безопасного образа жизни, укрепление здоровья,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профессиональную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ориентацию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обучающихся,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организацию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свободного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времени.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Дополнительное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образование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обеспечивает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духовно-нравственное,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гражданско-патриотическое,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трудовое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воспитание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обучающихся,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способствует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выявлению, развитию и поддержке талантливых детей, социализации и адаптации их к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жизни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обществе.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Работа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Центра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образования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«Точка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роста»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осуществляется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основе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годовых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учебных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планов,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рабочих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утвержденных</w:t>
      </w:r>
      <w:r w:rsidRPr="00BF719D">
        <w:rPr>
          <w:spacing w:val="70"/>
          <w:sz w:val="24"/>
          <w:szCs w:val="24"/>
        </w:rPr>
        <w:t xml:space="preserve"> </w:t>
      </w:r>
      <w:r w:rsidRPr="00BF719D">
        <w:rPr>
          <w:sz w:val="24"/>
          <w:szCs w:val="24"/>
        </w:rPr>
        <w:t>директором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МБОУ</w:t>
      </w:r>
      <w:r w:rsidRPr="00BF719D">
        <w:rPr>
          <w:spacing w:val="2"/>
          <w:sz w:val="24"/>
          <w:szCs w:val="24"/>
        </w:rPr>
        <w:t xml:space="preserve"> </w:t>
      </w:r>
      <w:r w:rsidRPr="00BF719D">
        <w:rPr>
          <w:sz w:val="24"/>
          <w:szCs w:val="24"/>
        </w:rPr>
        <w:t>Тагинская</w:t>
      </w:r>
      <w:r w:rsidR="003E2C8D">
        <w:rPr>
          <w:sz w:val="24"/>
          <w:szCs w:val="24"/>
        </w:rPr>
        <w:t xml:space="preserve"> средняя общеобразовательная школа</w:t>
      </w:r>
      <w:r w:rsidRPr="00BF719D">
        <w:rPr>
          <w:sz w:val="24"/>
          <w:szCs w:val="24"/>
        </w:rPr>
        <w:t xml:space="preserve">. 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Содержание рабочей программы, формы и методы ее реализации, численный 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возрастной состав объединения определяются педагогом самостоятельно, исходя из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lastRenderedPageBreak/>
        <w:t>образовательно - воспитательных задач, психолого-педагогической целесообразности,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санитарно-гигиенических норм, материально - технических условий, что отражается 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Пояснительной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записке</w:t>
      </w:r>
      <w:r w:rsidRPr="00BF719D">
        <w:rPr>
          <w:spacing w:val="-3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программы.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соответствии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программой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педагог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может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использовать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различные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формы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образовательной деятельности: аудиторные занятия, лекции, семинары, практикумы,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экскурсии, концерты, выставки и др. Занятия могут проводиться как со всем составом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группы (8-10 чел.),</w:t>
      </w:r>
      <w:r w:rsidRPr="00BF719D">
        <w:rPr>
          <w:spacing w:val="3"/>
          <w:sz w:val="24"/>
          <w:szCs w:val="24"/>
        </w:rPr>
        <w:t xml:space="preserve"> </w:t>
      </w:r>
      <w:r w:rsidRPr="00BF719D">
        <w:rPr>
          <w:sz w:val="24"/>
          <w:szCs w:val="24"/>
        </w:rPr>
        <w:t>так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по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звеньям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(3–4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чел.)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или индивидуально.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В объединениях дополнительного образования используются следующие формы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отчетности: доклады, рефераты, проекты, олимпиады, смотры, конкурсы, выставки,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конференции,</w:t>
      </w:r>
      <w:r w:rsidRPr="00BF719D">
        <w:rPr>
          <w:spacing w:val="2"/>
          <w:sz w:val="24"/>
          <w:szCs w:val="24"/>
        </w:rPr>
        <w:t xml:space="preserve"> </w:t>
      </w:r>
      <w:r w:rsidRPr="00BF719D">
        <w:rPr>
          <w:sz w:val="24"/>
          <w:szCs w:val="24"/>
        </w:rPr>
        <w:t>концерты,</w:t>
      </w:r>
      <w:r w:rsidRPr="00BF719D">
        <w:rPr>
          <w:spacing w:val="3"/>
          <w:sz w:val="24"/>
          <w:szCs w:val="24"/>
        </w:rPr>
        <w:t xml:space="preserve"> </w:t>
      </w:r>
      <w:r w:rsidRPr="00BF719D">
        <w:rPr>
          <w:sz w:val="24"/>
          <w:szCs w:val="24"/>
        </w:rPr>
        <w:t>публикации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др.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Зачисление обучающихся в объединения Центра образования осуществляется на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срок,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предусмотренный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для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освоения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программы.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Отчисление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обучающихся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производится в соответствии с действующим законодательством. За обучающимися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сохраняется место в детском объединении в случае болезни, прохождения санаторно-курортного лечения. Деятельность школьников осуществляется как в одновозрастных,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так и в разновозрастных объединениях по интересам. В работе объединения могут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принимать участие родители, без включения в списочный состав и по согласованию с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педагогом.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Каждый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обучающийся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имеет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право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заниматься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объединениях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разной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направленности,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также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изменять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направление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обучения.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время</w:t>
      </w:r>
      <w:r w:rsidRPr="00BF719D">
        <w:rPr>
          <w:spacing w:val="70"/>
          <w:sz w:val="24"/>
          <w:szCs w:val="24"/>
        </w:rPr>
        <w:t xml:space="preserve"> </w:t>
      </w:r>
      <w:r w:rsidRPr="00BF719D">
        <w:rPr>
          <w:sz w:val="24"/>
          <w:szCs w:val="24"/>
        </w:rPr>
        <w:t>школьных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каникул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состав</w:t>
      </w:r>
      <w:r w:rsidRPr="00BF719D">
        <w:rPr>
          <w:spacing w:val="1"/>
          <w:sz w:val="24"/>
          <w:szCs w:val="24"/>
        </w:rPr>
        <w:t xml:space="preserve"> </w:t>
      </w:r>
      <w:r w:rsidR="003E2C8D">
        <w:rPr>
          <w:spacing w:val="1"/>
          <w:sz w:val="24"/>
          <w:szCs w:val="24"/>
        </w:rPr>
        <w:t>об</w:t>
      </w:r>
      <w:r w:rsidRPr="00BF719D">
        <w:rPr>
          <w:sz w:val="24"/>
          <w:szCs w:val="24"/>
        </w:rPr>
        <w:t>уча</w:t>
      </w:r>
      <w:r w:rsidR="003E2C8D">
        <w:rPr>
          <w:sz w:val="24"/>
          <w:szCs w:val="24"/>
        </w:rPr>
        <w:t>ю</w:t>
      </w:r>
      <w:r w:rsidRPr="00BF719D">
        <w:rPr>
          <w:sz w:val="24"/>
          <w:szCs w:val="24"/>
        </w:rPr>
        <w:t>щихся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может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быть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переменным.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период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школьных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каникул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занятия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могут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проводиться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специальному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расписанию.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Расписание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занятий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объединениях дополнительного образования Центра составляется в начале учебного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года руководителем Центра с учетом установления наиболее благоприятного режима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труда и отдыха обучающихся. Расписание утверждается директором школы. Перенос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занятий или изменение расписания производится только с согласия администрации 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оформляется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документально.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Дополнительным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образованием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Центре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охвачены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возрастные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категории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обучающихся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5-</w:t>
      </w:r>
      <w:r w:rsidR="00E47FB4">
        <w:rPr>
          <w:sz w:val="24"/>
          <w:szCs w:val="24"/>
        </w:rPr>
        <w:t>11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классов.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Продолжительность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освоения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–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1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год.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Недельная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нагрузка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одну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группу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определяется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продолжительностью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освоения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данной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программы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(1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час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неделю).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Расписание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составляется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соответствии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требованиями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санитарно</w:t>
      </w:r>
      <w:r>
        <w:rPr>
          <w:sz w:val="24"/>
          <w:szCs w:val="24"/>
        </w:rPr>
        <w:t xml:space="preserve"> </w:t>
      </w:r>
      <w:r w:rsidRPr="00BF719D">
        <w:rPr>
          <w:sz w:val="24"/>
          <w:szCs w:val="24"/>
        </w:rPr>
        <w:t>-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гигиенических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норм,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учётом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загруженности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кабинетов,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пожеланий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родителей</w:t>
      </w:r>
      <w:r w:rsidRPr="00BF719D">
        <w:rPr>
          <w:spacing w:val="70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детей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по</w:t>
      </w:r>
      <w:r w:rsidRPr="00BF719D">
        <w:rPr>
          <w:spacing w:val="-3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принципу</w:t>
      </w:r>
      <w:r w:rsidRPr="00BF719D">
        <w:rPr>
          <w:spacing w:val="-3"/>
          <w:sz w:val="24"/>
          <w:szCs w:val="24"/>
        </w:rPr>
        <w:t xml:space="preserve"> </w:t>
      </w:r>
      <w:r w:rsidRPr="00BF719D">
        <w:rPr>
          <w:sz w:val="24"/>
          <w:szCs w:val="24"/>
        </w:rPr>
        <w:t>5-дневной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рабочей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недели.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Продолжительность</w:t>
      </w:r>
      <w:r w:rsidRPr="00BF719D">
        <w:rPr>
          <w:spacing w:val="-3"/>
          <w:sz w:val="24"/>
          <w:szCs w:val="24"/>
        </w:rPr>
        <w:t xml:space="preserve"> </w:t>
      </w:r>
      <w:r w:rsidRPr="00BF719D">
        <w:rPr>
          <w:sz w:val="24"/>
          <w:szCs w:val="24"/>
        </w:rPr>
        <w:t>одного</w:t>
      </w:r>
      <w:r w:rsidRPr="00BF719D">
        <w:rPr>
          <w:spacing w:val="-6"/>
          <w:sz w:val="24"/>
          <w:szCs w:val="24"/>
        </w:rPr>
        <w:t xml:space="preserve"> </w:t>
      </w:r>
      <w:r w:rsidRPr="00BF719D">
        <w:rPr>
          <w:sz w:val="24"/>
          <w:szCs w:val="24"/>
        </w:rPr>
        <w:t>группового</w:t>
      </w:r>
      <w:r w:rsidRPr="00BF719D">
        <w:rPr>
          <w:spacing w:val="-6"/>
          <w:sz w:val="24"/>
          <w:szCs w:val="24"/>
        </w:rPr>
        <w:t xml:space="preserve"> </w:t>
      </w:r>
      <w:r w:rsidRPr="00BF719D">
        <w:rPr>
          <w:sz w:val="24"/>
          <w:szCs w:val="24"/>
        </w:rPr>
        <w:t>занятия</w:t>
      </w:r>
      <w:r w:rsidRPr="00BF719D">
        <w:rPr>
          <w:spacing w:val="2"/>
          <w:sz w:val="24"/>
          <w:szCs w:val="24"/>
        </w:rPr>
        <w:t xml:space="preserve"> </w:t>
      </w:r>
      <w:r w:rsidRPr="00BF719D">
        <w:rPr>
          <w:sz w:val="24"/>
          <w:szCs w:val="24"/>
        </w:rPr>
        <w:t>4</w:t>
      </w:r>
      <w:r w:rsidR="00BE46C4">
        <w:rPr>
          <w:sz w:val="24"/>
          <w:szCs w:val="24"/>
        </w:rPr>
        <w:t>0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минут.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Приём детей в объединения Центра осуществляется по желанию обучающихся, с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согласия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родителей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(законных представителей).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ОБРАЗОВАТЕЛЬНЫЕ</w:t>
      </w:r>
      <w:r w:rsidRPr="00BF719D">
        <w:rPr>
          <w:spacing w:val="-6"/>
          <w:sz w:val="24"/>
          <w:szCs w:val="24"/>
        </w:rPr>
        <w:t xml:space="preserve"> </w:t>
      </w:r>
      <w:r w:rsidRPr="00BF719D">
        <w:rPr>
          <w:sz w:val="24"/>
          <w:szCs w:val="24"/>
        </w:rPr>
        <w:t>НАПРАВЛЕНИЯ:</w:t>
      </w:r>
    </w:p>
    <w:p w:rsidR="00BF719D" w:rsidRPr="003E2C8D" w:rsidRDefault="003E2C8D" w:rsidP="003E2C8D">
      <w:pPr>
        <w:pStyle w:val="a5"/>
        <w:numPr>
          <w:ilvl w:val="0"/>
          <w:numId w:val="6"/>
        </w:numPr>
        <w:spacing w:line="276" w:lineRule="auto"/>
        <w:ind w:left="0" w:firstLine="567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 основные общеобразовательные </w:t>
      </w:r>
      <w:r w:rsidR="00BF719D" w:rsidRPr="00BF719D">
        <w:rPr>
          <w:i/>
          <w:sz w:val="24"/>
          <w:szCs w:val="24"/>
          <w:u w:val="single"/>
        </w:rPr>
        <w:t>программы:</w:t>
      </w:r>
      <w:r>
        <w:rPr>
          <w:i/>
          <w:sz w:val="24"/>
          <w:szCs w:val="24"/>
        </w:rPr>
        <w:t xml:space="preserve"> </w:t>
      </w:r>
      <w:r w:rsidR="00BF719D" w:rsidRPr="003E2C8D">
        <w:rPr>
          <w:sz w:val="24"/>
          <w:szCs w:val="24"/>
        </w:rPr>
        <w:t>«Информатика»,</w:t>
      </w:r>
      <w:r w:rsidR="00BF719D" w:rsidRPr="003E2C8D">
        <w:rPr>
          <w:spacing w:val="-2"/>
          <w:sz w:val="24"/>
          <w:szCs w:val="24"/>
        </w:rPr>
        <w:t xml:space="preserve"> «Основы</w:t>
      </w:r>
      <w:r w:rsidR="00BF719D" w:rsidRPr="003E2C8D">
        <w:rPr>
          <w:spacing w:val="-67"/>
          <w:sz w:val="24"/>
          <w:szCs w:val="24"/>
        </w:rPr>
        <w:t xml:space="preserve">     </w:t>
      </w:r>
      <w:r w:rsidR="00BF719D" w:rsidRPr="003E2C8D">
        <w:rPr>
          <w:sz w:val="24"/>
          <w:szCs w:val="24"/>
        </w:rPr>
        <w:t xml:space="preserve"> безопасности  жизнедеятельности», </w:t>
      </w:r>
      <w:r w:rsidR="00BF719D" w:rsidRPr="003E2C8D">
        <w:rPr>
          <w:spacing w:val="5"/>
          <w:sz w:val="24"/>
          <w:szCs w:val="24"/>
        </w:rPr>
        <w:t xml:space="preserve"> </w:t>
      </w:r>
      <w:r w:rsidR="00BF719D" w:rsidRPr="003E2C8D">
        <w:rPr>
          <w:sz w:val="24"/>
          <w:szCs w:val="24"/>
        </w:rPr>
        <w:t>«Технология»;</w:t>
      </w:r>
    </w:p>
    <w:p w:rsidR="00BF719D" w:rsidRPr="00BF719D" w:rsidRDefault="003E2C8D" w:rsidP="003E2C8D">
      <w:pPr>
        <w:pStyle w:val="a5"/>
        <w:numPr>
          <w:ilvl w:val="0"/>
          <w:numId w:val="6"/>
        </w:numPr>
        <w:spacing w:line="276" w:lineRule="auto"/>
        <w:ind w:left="0" w:firstLine="567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 </w:t>
      </w:r>
      <w:r w:rsidR="00BF719D" w:rsidRPr="00BF719D">
        <w:rPr>
          <w:i/>
          <w:sz w:val="24"/>
          <w:szCs w:val="24"/>
          <w:u w:val="single"/>
        </w:rPr>
        <w:t>дополнительные</w:t>
      </w:r>
      <w:r w:rsidR="00BF719D" w:rsidRPr="00BF719D">
        <w:rPr>
          <w:i/>
          <w:spacing w:val="38"/>
          <w:sz w:val="24"/>
          <w:szCs w:val="24"/>
          <w:u w:val="single"/>
        </w:rPr>
        <w:t xml:space="preserve"> </w:t>
      </w:r>
      <w:r w:rsidR="00BF719D" w:rsidRPr="00BF719D">
        <w:rPr>
          <w:i/>
          <w:sz w:val="24"/>
          <w:szCs w:val="24"/>
          <w:u w:val="single"/>
        </w:rPr>
        <w:t>общеобразовательные</w:t>
      </w:r>
      <w:r w:rsidR="00BF719D" w:rsidRPr="00BF719D">
        <w:rPr>
          <w:i/>
          <w:spacing w:val="38"/>
          <w:sz w:val="24"/>
          <w:szCs w:val="24"/>
          <w:u w:val="single"/>
        </w:rPr>
        <w:t xml:space="preserve"> </w:t>
      </w:r>
      <w:r w:rsidR="00BF719D" w:rsidRPr="00BF719D">
        <w:rPr>
          <w:i/>
          <w:sz w:val="24"/>
          <w:szCs w:val="24"/>
          <w:u w:val="single"/>
        </w:rPr>
        <w:t>программы</w:t>
      </w:r>
      <w:r w:rsidR="00BF719D" w:rsidRPr="00BF719D">
        <w:rPr>
          <w:i/>
          <w:spacing w:val="41"/>
          <w:sz w:val="24"/>
          <w:szCs w:val="24"/>
        </w:rPr>
        <w:t xml:space="preserve"> </w:t>
      </w:r>
      <w:r w:rsidR="00BF719D" w:rsidRPr="00BF719D">
        <w:rPr>
          <w:sz w:val="24"/>
          <w:szCs w:val="24"/>
        </w:rPr>
        <w:t>цифрового</w:t>
      </w:r>
      <w:r w:rsidR="00BF719D" w:rsidRPr="00BF719D">
        <w:rPr>
          <w:spacing w:val="34"/>
          <w:sz w:val="24"/>
          <w:szCs w:val="24"/>
        </w:rPr>
        <w:t xml:space="preserve"> </w:t>
      </w:r>
      <w:r w:rsidR="00BF719D" w:rsidRPr="00BF719D">
        <w:rPr>
          <w:sz w:val="24"/>
          <w:szCs w:val="24"/>
        </w:rPr>
        <w:t>и</w:t>
      </w:r>
      <w:r w:rsidR="00BF719D" w:rsidRPr="00BF719D">
        <w:rPr>
          <w:spacing w:val="37"/>
          <w:sz w:val="24"/>
          <w:szCs w:val="24"/>
        </w:rPr>
        <w:t xml:space="preserve"> </w:t>
      </w:r>
      <w:r w:rsidR="00BF719D" w:rsidRPr="00BF719D">
        <w:rPr>
          <w:sz w:val="24"/>
          <w:szCs w:val="24"/>
        </w:rPr>
        <w:t>гуманитарного</w:t>
      </w:r>
      <w:r w:rsidR="00BF719D" w:rsidRPr="00BF719D">
        <w:rPr>
          <w:spacing w:val="-67"/>
          <w:sz w:val="24"/>
          <w:szCs w:val="24"/>
        </w:rPr>
        <w:t xml:space="preserve"> </w:t>
      </w:r>
      <w:r w:rsidR="00BF719D" w:rsidRPr="00BF719D">
        <w:rPr>
          <w:sz w:val="24"/>
          <w:szCs w:val="24"/>
        </w:rPr>
        <w:t>профилей:</w:t>
      </w:r>
      <w:r w:rsidR="00301113">
        <w:rPr>
          <w:sz w:val="24"/>
          <w:szCs w:val="24"/>
        </w:rPr>
        <w:t xml:space="preserve"> </w:t>
      </w:r>
      <w:r w:rsidR="00BF719D" w:rsidRPr="00BF719D">
        <w:rPr>
          <w:sz w:val="24"/>
          <w:szCs w:val="24"/>
        </w:rPr>
        <w:t>«</w:t>
      </w:r>
      <w:r w:rsidR="00301113">
        <w:rPr>
          <w:sz w:val="24"/>
          <w:szCs w:val="24"/>
        </w:rPr>
        <w:t>Технологии виртуальной реальности»,</w:t>
      </w:r>
      <w:r w:rsidR="00BF719D" w:rsidRPr="00BF719D">
        <w:rPr>
          <w:spacing w:val="12"/>
          <w:sz w:val="24"/>
          <w:szCs w:val="24"/>
        </w:rPr>
        <w:t xml:space="preserve"> </w:t>
      </w:r>
      <w:r w:rsidR="00BF719D" w:rsidRPr="00BF719D">
        <w:rPr>
          <w:sz w:val="24"/>
          <w:szCs w:val="24"/>
        </w:rPr>
        <w:t>«Лего</w:t>
      </w:r>
      <w:r w:rsidR="00C113FD">
        <w:rPr>
          <w:sz w:val="24"/>
          <w:szCs w:val="24"/>
        </w:rPr>
        <w:t xml:space="preserve"> - </w:t>
      </w:r>
      <w:r w:rsidR="00BF719D" w:rsidRPr="00BF719D">
        <w:rPr>
          <w:sz w:val="24"/>
          <w:szCs w:val="24"/>
        </w:rPr>
        <w:t>конструирование», «</w:t>
      </w:r>
      <w:r w:rsidR="00C113FD">
        <w:rPr>
          <w:sz w:val="24"/>
          <w:szCs w:val="24"/>
        </w:rPr>
        <w:t>Белая ладья</w:t>
      </w:r>
      <w:r w:rsidR="00BF719D" w:rsidRPr="00BF719D">
        <w:rPr>
          <w:sz w:val="24"/>
          <w:szCs w:val="24"/>
        </w:rPr>
        <w:t>».</w:t>
      </w:r>
    </w:p>
    <w:p w:rsidR="003E2C8D" w:rsidRDefault="003E2C8D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E2C8D" w:rsidRDefault="00301113" w:rsidP="003E2C8D">
      <w:pPr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jc w:val="center"/>
        <w:rPr>
          <w:b/>
          <w:sz w:val="28"/>
          <w:szCs w:val="24"/>
        </w:rPr>
      </w:pPr>
      <w:r w:rsidRPr="003E2C8D">
        <w:rPr>
          <w:b/>
          <w:sz w:val="28"/>
          <w:szCs w:val="24"/>
        </w:rPr>
        <w:lastRenderedPageBreak/>
        <w:t xml:space="preserve">Учебный план </w:t>
      </w:r>
    </w:p>
    <w:p w:rsidR="00301113" w:rsidRPr="003E2C8D" w:rsidRDefault="00301113" w:rsidP="003E2C8D">
      <w:pPr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jc w:val="center"/>
        <w:rPr>
          <w:b/>
          <w:sz w:val="28"/>
          <w:szCs w:val="24"/>
        </w:rPr>
      </w:pPr>
      <w:r w:rsidRPr="003E2C8D">
        <w:rPr>
          <w:b/>
          <w:sz w:val="28"/>
          <w:szCs w:val="24"/>
        </w:rPr>
        <w:t>дополнительного образования</w:t>
      </w:r>
      <w:r w:rsidR="003E2C8D">
        <w:rPr>
          <w:b/>
          <w:sz w:val="28"/>
          <w:szCs w:val="24"/>
        </w:rPr>
        <w:t xml:space="preserve"> </w:t>
      </w:r>
      <w:r w:rsidRPr="003E2C8D">
        <w:rPr>
          <w:b/>
          <w:sz w:val="28"/>
          <w:szCs w:val="24"/>
        </w:rPr>
        <w:t xml:space="preserve">цифрового и гуманитарного профилей </w:t>
      </w:r>
    </w:p>
    <w:p w:rsidR="00301113" w:rsidRPr="003E2C8D" w:rsidRDefault="00301113" w:rsidP="003E2C8D">
      <w:pPr>
        <w:pStyle w:val="a5"/>
        <w:tabs>
          <w:tab w:val="left" w:pos="9048"/>
        </w:tabs>
        <w:spacing w:line="360" w:lineRule="auto"/>
        <w:ind w:left="0" w:firstLine="709"/>
        <w:jc w:val="center"/>
        <w:rPr>
          <w:b/>
          <w:sz w:val="28"/>
          <w:szCs w:val="24"/>
        </w:rPr>
      </w:pPr>
      <w:r w:rsidRPr="003E2C8D">
        <w:rPr>
          <w:b/>
          <w:sz w:val="28"/>
          <w:szCs w:val="24"/>
        </w:rPr>
        <w:t>«Точка роста»</w:t>
      </w:r>
    </w:p>
    <w:tbl>
      <w:tblPr>
        <w:tblStyle w:val="aa"/>
        <w:tblW w:w="10030" w:type="dxa"/>
        <w:tblInd w:w="-176" w:type="dxa"/>
        <w:tblLayout w:type="fixed"/>
        <w:tblLook w:val="04A0"/>
      </w:tblPr>
      <w:tblGrid>
        <w:gridCol w:w="426"/>
        <w:gridCol w:w="2551"/>
        <w:gridCol w:w="851"/>
        <w:gridCol w:w="1276"/>
        <w:gridCol w:w="1275"/>
        <w:gridCol w:w="568"/>
        <w:gridCol w:w="567"/>
        <w:gridCol w:w="567"/>
        <w:gridCol w:w="465"/>
        <w:gridCol w:w="527"/>
        <w:gridCol w:w="465"/>
        <w:gridCol w:w="492"/>
      </w:tblGrid>
      <w:tr w:rsidR="00BF719D" w:rsidRPr="00301113" w:rsidTr="00E47FB4">
        <w:trPr>
          <w:trHeight w:val="539"/>
        </w:trPr>
        <w:tc>
          <w:tcPr>
            <w:tcW w:w="426" w:type="dxa"/>
            <w:vMerge w:val="restart"/>
          </w:tcPr>
          <w:p w:rsidR="00BF719D" w:rsidRPr="00301113" w:rsidRDefault="00BF719D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sz w:val="24"/>
                <w:szCs w:val="24"/>
              </w:rPr>
            </w:pPr>
            <w:r w:rsidRPr="0030111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</w:tcPr>
          <w:p w:rsidR="00BF719D" w:rsidRPr="00301113" w:rsidRDefault="00BF719D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sz w:val="24"/>
                <w:szCs w:val="24"/>
              </w:rPr>
            </w:pPr>
            <w:r w:rsidRPr="00301113">
              <w:rPr>
                <w:b/>
                <w:sz w:val="24"/>
                <w:szCs w:val="24"/>
              </w:rPr>
              <w:t>Наименование объединения, направленность</w:t>
            </w:r>
          </w:p>
        </w:tc>
        <w:tc>
          <w:tcPr>
            <w:tcW w:w="851" w:type="dxa"/>
            <w:vMerge w:val="restart"/>
          </w:tcPr>
          <w:p w:rsidR="00BF719D" w:rsidRPr="00301113" w:rsidRDefault="00BF719D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sz w:val="24"/>
                <w:szCs w:val="24"/>
              </w:rPr>
            </w:pPr>
            <w:r w:rsidRPr="00301113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BF719D" w:rsidRPr="00301113" w:rsidRDefault="00BF719D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sz w:val="24"/>
                <w:szCs w:val="24"/>
              </w:rPr>
            </w:pPr>
            <w:r w:rsidRPr="00301113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</w:tcPr>
          <w:p w:rsidR="00BF719D" w:rsidRPr="00301113" w:rsidRDefault="00BF719D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sz w:val="24"/>
                <w:szCs w:val="24"/>
              </w:rPr>
            </w:pPr>
            <w:r w:rsidRPr="00301113">
              <w:rPr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3651" w:type="dxa"/>
            <w:gridSpan w:val="7"/>
          </w:tcPr>
          <w:p w:rsidR="00BF719D" w:rsidRPr="00301113" w:rsidRDefault="00BF719D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sz w:val="24"/>
                <w:szCs w:val="24"/>
              </w:rPr>
            </w:pPr>
            <w:r w:rsidRPr="00301113">
              <w:rPr>
                <w:b/>
                <w:sz w:val="24"/>
                <w:szCs w:val="24"/>
              </w:rPr>
              <w:t>Участие детей в образовательном процессе</w:t>
            </w:r>
          </w:p>
        </w:tc>
      </w:tr>
      <w:tr w:rsidR="00E47FB4" w:rsidTr="00E47FB4">
        <w:trPr>
          <w:trHeight w:val="275"/>
        </w:trPr>
        <w:tc>
          <w:tcPr>
            <w:tcW w:w="426" w:type="dxa"/>
            <w:vMerge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E47FB4" w:rsidRPr="00301113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i/>
                <w:sz w:val="24"/>
                <w:szCs w:val="24"/>
              </w:rPr>
            </w:pPr>
            <w:r w:rsidRPr="00301113">
              <w:rPr>
                <w:b/>
                <w:i/>
                <w:sz w:val="24"/>
                <w:szCs w:val="24"/>
              </w:rPr>
              <w:t>5 кл</w:t>
            </w:r>
          </w:p>
        </w:tc>
        <w:tc>
          <w:tcPr>
            <w:tcW w:w="567" w:type="dxa"/>
          </w:tcPr>
          <w:p w:rsidR="00E47FB4" w:rsidRPr="00301113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i/>
                <w:sz w:val="24"/>
                <w:szCs w:val="24"/>
              </w:rPr>
            </w:pPr>
            <w:r w:rsidRPr="00301113">
              <w:rPr>
                <w:b/>
                <w:i/>
                <w:sz w:val="24"/>
                <w:szCs w:val="24"/>
              </w:rPr>
              <w:t>6 кл</w:t>
            </w:r>
          </w:p>
        </w:tc>
        <w:tc>
          <w:tcPr>
            <w:tcW w:w="567" w:type="dxa"/>
          </w:tcPr>
          <w:p w:rsidR="00E47FB4" w:rsidRPr="00301113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i/>
                <w:sz w:val="24"/>
                <w:szCs w:val="24"/>
              </w:rPr>
            </w:pPr>
            <w:r w:rsidRPr="00301113">
              <w:rPr>
                <w:b/>
                <w:i/>
                <w:sz w:val="24"/>
                <w:szCs w:val="24"/>
              </w:rPr>
              <w:t>7 кл</w:t>
            </w:r>
          </w:p>
        </w:tc>
        <w:tc>
          <w:tcPr>
            <w:tcW w:w="465" w:type="dxa"/>
          </w:tcPr>
          <w:p w:rsidR="00E47FB4" w:rsidRPr="00301113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i/>
                <w:sz w:val="24"/>
                <w:szCs w:val="24"/>
              </w:rPr>
            </w:pPr>
            <w:r w:rsidRPr="00301113">
              <w:rPr>
                <w:b/>
                <w:i/>
                <w:sz w:val="24"/>
                <w:szCs w:val="24"/>
              </w:rPr>
              <w:t xml:space="preserve"> 8 кл</w:t>
            </w:r>
          </w:p>
        </w:tc>
        <w:tc>
          <w:tcPr>
            <w:tcW w:w="527" w:type="dxa"/>
          </w:tcPr>
          <w:p w:rsidR="00E47FB4" w:rsidRPr="00301113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 кл</w:t>
            </w:r>
          </w:p>
        </w:tc>
        <w:tc>
          <w:tcPr>
            <w:tcW w:w="465" w:type="dxa"/>
          </w:tcPr>
          <w:p w:rsidR="00E47FB4" w:rsidRPr="00301113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 кл</w:t>
            </w:r>
          </w:p>
        </w:tc>
        <w:tc>
          <w:tcPr>
            <w:tcW w:w="492" w:type="dxa"/>
          </w:tcPr>
          <w:p w:rsidR="00E47FB4" w:rsidRPr="00301113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 кл</w:t>
            </w:r>
          </w:p>
        </w:tc>
      </w:tr>
      <w:tr w:rsidR="00E47FB4" w:rsidTr="00E47FB4">
        <w:tc>
          <w:tcPr>
            <w:tcW w:w="426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Лего-конструирование (</w:t>
            </w:r>
            <w:r w:rsidRPr="00301113">
              <w:rPr>
                <w:i/>
                <w:sz w:val="24"/>
                <w:szCs w:val="24"/>
              </w:rPr>
              <w:t>техническая)</w:t>
            </w:r>
          </w:p>
        </w:tc>
        <w:tc>
          <w:tcPr>
            <w:tcW w:w="851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47FB4" w:rsidRDefault="00B90716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5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</w:tr>
      <w:tr w:rsidR="00E47FB4" w:rsidTr="00E47FB4">
        <w:tc>
          <w:tcPr>
            <w:tcW w:w="426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виртуальной реальности (</w:t>
            </w:r>
            <w:r w:rsidRPr="00301113">
              <w:rPr>
                <w:i/>
                <w:sz w:val="24"/>
                <w:szCs w:val="24"/>
              </w:rPr>
              <w:t>цифровая)</w:t>
            </w:r>
          </w:p>
        </w:tc>
        <w:tc>
          <w:tcPr>
            <w:tcW w:w="851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47FB4" w:rsidRDefault="00B90716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5" w:type="dxa"/>
          </w:tcPr>
          <w:p w:rsidR="00E47FB4" w:rsidRDefault="00B90716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7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5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47FB4" w:rsidTr="00E47FB4">
        <w:tc>
          <w:tcPr>
            <w:tcW w:w="426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47FB4" w:rsidRDefault="00E47FB4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ладья (</w:t>
            </w:r>
            <w:r w:rsidRPr="00301113">
              <w:rPr>
                <w:i/>
                <w:sz w:val="24"/>
                <w:szCs w:val="24"/>
              </w:rPr>
              <w:t>физкультурно-спортивная)</w:t>
            </w:r>
          </w:p>
        </w:tc>
        <w:tc>
          <w:tcPr>
            <w:tcW w:w="851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5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7" w:type="dxa"/>
          </w:tcPr>
          <w:p w:rsidR="00E47FB4" w:rsidRDefault="00E47FB4" w:rsidP="00E47FB4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5" w:type="dxa"/>
          </w:tcPr>
          <w:p w:rsidR="00E47FB4" w:rsidRDefault="00E47FB4" w:rsidP="00E47FB4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E47FB4" w:rsidRDefault="00E47FB4" w:rsidP="00E47FB4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35D26" w:rsidRDefault="00C35D26" w:rsidP="00E47FB4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BF719D" w:rsidRDefault="00BF719D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Pr="00C113FD" w:rsidRDefault="00301113" w:rsidP="00C113F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C113FD">
        <w:rPr>
          <w:b/>
          <w:sz w:val="28"/>
          <w:szCs w:val="28"/>
        </w:rPr>
        <w:t>Методическое обеспечение</w:t>
      </w:r>
    </w:p>
    <w:tbl>
      <w:tblPr>
        <w:tblW w:w="933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3544"/>
        <w:gridCol w:w="5103"/>
      </w:tblGrid>
      <w:tr w:rsidR="00301113" w:rsidRPr="00C113FD" w:rsidTr="00C113FD">
        <w:trPr>
          <w:trHeight w:val="966"/>
        </w:trPr>
        <w:tc>
          <w:tcPr>
            <w:tcW w:w="692" w:type="dxa"/>
          </w:tcPr>
          <w:p w:rsidR="00301113" w:rsidRPr="00C113FD" w:rsidRDefault="00301113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113F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301113" w:rsidRPr="00C113FD" w:rsidRDefault="00301113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 w:hanging="108"/>
              <w:jc w:val="center"/>
              <w:rPr>
                <w:b/>
                <w:sz w:val="24"/>
                <w:szCs w:val="24"/>
              </w:rPr>
            </w:pPr>
            <w:r w:rsidRPr="00C113FD">
              <w:rPr>
                <w:b/>
                <w:sz w:val="24"/>
                <w:szCs w:val="24"/>
              </w:rPr>
              <w:t>Наименование объединений, входящих в заявленную образовательную программу</w:t>
            </w:r>
          </w:p>
        </w:tc>
        <w:tc>
          <w:tcPr>
            <w:tcW w:w="5103" w:type="dxa"/>
          </w:tcPr>
          <w:p w:rsidR="00301113" w:rsidRPr="00C113FD" w:rsidRDefault="00301113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 w:right="872" w:firstLine="709"/>
              <w:jc w:val="center"/>
              <w:rPr>
                <w:b/>
                <w:sz w:val="24"/>
                <w:szCs w:val="24"/>
              </w:rPr>
            </w:pPr>
            <w:r w:rsidRPr="00C113FD">
              <w:rPr>
                <w:b/>
                <w:sz w:val="24"/>
                <w:szCs w:val="24"/>
              </w:rPr>
              <w:t>УМК</w:t>
            </w:r>
          </w:p>
        </w:tc>
      </w:tr>
      <w:tr w:rsidR="00301113" w:rsidRPr="00C113FD" w:rsidTr="00C113FD">
        <w:trPr>
          <w:trHeight w:val="2441"/>
        </w:trPr>
        <w:tc>
          <w:tcPr>
            <w:tcW w:w="692" w:type="dxa"/>
          </w:tcPr>
          <w:p w:rsidR="00301113" w:rsidRPr="00C113FD" w:rsidRDefault="00C113FD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1113" w:rsidRPr="00C113F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01113" w:rsidRPr="00C113FD" w:rsidRDefault="00301113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 w:hanging="108"/>
              <w:jc w:val="center"/>
              <w:rPr>
                <w:sz w:val="24"/>
                <w:szCs w:val="24"/>
              </w:rPr>
            </w:pPr>
            <w:r w:rsidRPr="00C113FD">
              <w:rPr>
                <w:sz w:val="24"/>
                <w:szCs w:val="24"/>
              </w:rPr>
              <w:t>Технологии виртуальной реальности</w:t>
            </w:r>
          </w:p>
        </w:tc>
        <w:tc>
          <w:tcPr>
            <w:tcW w:w="5103" w:type="dxa"/>
          </w:tcPr>
          <w:p w:rsidR="00301113" w:rsidRPr="00C113FD" w:rsidRDefault="00301113" w:rsidP="00301113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C113FD">
              <w:rPr>
                <w:sz w:val="24"/>
                <w:szCs w:val="24"/>
              </w:rPr>
              <w:t>Рабочая программа курса дополнительного образования «Технологии виртуальной реальности» (техническое направление) составлена в соответствии с ФГОС среднего общего образования на основе общеобразовательной общеразвивающей программы «Разработка приложений виртуальной и дополненной реальности: 3D-</w:t>
            </w:r>
          </w:p>
          <w:p w:rsidR="00301113" w:rsidRPr="00C113FD" w:rsidRDefault="00301113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C113FD">
              <w:rPr>
                <w:sz w:val="24"/>
                <w:szCs w:val="24"/>
              </w:rPr>
              <w:t>моделирование и программирование», автор: Кузнецова И.А.</w:t>
            </w:r>
          </w:p>
        </w:tc>
      </w:tr>
      <w:tr w:rsidR="00301113" w:rsidRPr="00C113FD" w:rsidTr="00C113FD">
        <w:trPr>
          <w:trHeight w:val="1266"/>
        </w:trPr>
        <w:tc>
          <w:tcPr>
            <w:tcW w:w="692" w:type="dxa"/>
          </w:tcPr>
          <w:p w:rsidR="00301113" w:rsidRPr="00C113FD" w:rsidRDefault="00C113FD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1113" w:rsidRPr="00C113F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01113" w:rsidRPr="00C113FD" w:rsidRDefault="00C113FD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Лего-конструирование</w:t>
            </w:r>
          </w:p>
        </w:tc>
        <w:tc>
          <w:tcPr>
            <w:tcW w:w="5103" w:type="dxa"/>
          </w:tcPr>
          <w:p w:rsidR="00301113" w:rsidRPr="00C113FD" w:rsidRDefault="00301113" w:rsidP="00301113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C113FD">
              <w:rPr>
                <w:sz w:val="24"/>
                <w:szCs w:val="24"/>
              </w:rPr>
              <w:t>Программа курса внеурочной деятельности «Лего-конструирование» составлена на основе учебно-методического пособия под руководством Халамова В.Н. «Образовательная робототехника во внеурочной деятельности младших школьников в условиях введения ФГОС», разработана на основе Федерального</w:t>
            </w:r>
          </w:p>
          <w:p w:rsidR="00301113" w:rsidRPr="00C113FD" w:rsidRDefault="00301113" w:rsidP="00301113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C113FD">
              <w:rPr>
                <w:sz w:val="24"/>
                <w:szCs w:val="24"/>
              </w:rPr>
              <w:t>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</w:t>
            </w:r>
          </w:p>
        </w:tc>
      </w:tr>
      <w:tr w:rsidR="00301113" w:rsidRPr="00C113FD" w:rsidTr="00C113FD">
        <w:trPr>
          <w:trHeight w:val="505"/>
        </w:trPr>
        <w:tc>
          <w:tcPr>
            <w:tcW w:w="692" w:type="dxa"/>
          </w:tcPr>
          <w:p w:rsidR="00301113" w:rsidRPr="00C113FD" w:rsidRDefault="00C113FD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1113" w:rsidRPr="00C113F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01113" w:rsidRPr="00C113FD" w:rsidRDefault="00C113FD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ладья</w:t>
            </w:r>
          </w:p>
        </w:tc>
        <w:tc>
          <w:tcPr>
            <w:tcW w:w="5103" w:type="dxa"/>
          </w:tcPr>
          <w:p w:rsidR="00301113" w:rsidRPr="00C113FD" w:rsidRDefault="00301113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C113FD">
              <w:rPr>
                <w:sz w:val="24"/>
                <w:szCs w:val="24"/>
              </w:rPr>
              <w:t>Авторская программа «Шахматы», А.А.Тимофеев (Сборник программ внеурочной деятельности/</w:t>
            </w:r>
            <w:r w:rsidR="00C113FD">
              <w:rPr>
                <w:sz w:val="24"/>
                <w:szCs w:val="24"/>
              </w:rPr>
              <w:t xml:space="preserve"> </w:t>
            </w:r>
            <w:r w:rsidRPr="00C113FD">
              <w:rPr>
                <w:sz w:val="24"/>
                <w:szCs w:val="24"/>
              </w:rPr>
              <w:t>под.</w:t>
            </w:r>
            <w:r w:rsidR="00C113FD">
              <w:rPr>
                <w:sz w:val="24"/>
                <w:szCs w:val="24"/>
              </w:rPr>
              <w:t xml:space="preserve"> </w:t>
            </w:r>
            <w:r w:rsidRPr="00C113FD">
              <w:rPr>
                <w:sz w:val="24"/>
                <w:szCs w:val="24"/>
              </w:rPr>
              <w:t>Редакцией</w:t>
            </w:r>
            <w:r w:rsidR="00C113FD">
              <w:rPr>
                <w:sz w:val="24"/>
                <w:szCs w:val="24"/>
              </w:rPr>
              <w:t xml:space="preserve"> </w:t>
            </w:r>
            <w:r w:rsidRPr="00C113FD">
              <w:rPr>
                <w:sz w:val="24"/>
                <w:szCs w:val="24"/>
              </w:rPr>
              <w:t>Н.Ф.</w:t>
            </w:r>
            <w:r w:rsidR="00C113FD">
              <w:rPr>
                <w:sz w:val="24"/>
                <w:szCs w:val="24"/>
              </w:rPr>
              <w:t xml:space="preserve"> </w:t>
            </w:r>
            <w:r w:rsidRPr="00C113FD">
              <w:rPr>
                <w:sz w:val="24"/>
                <w:szCs w:val="24"/>
              </w:rPr>
              <w:t>Виноградовой.</w:t>
            </w:r>
            <w:r w:rsidR="00C113FD">
              <w:rPr>
                <w:sz w:val="24"/>
                <w:szCs w:val="24"/>
              </w:rPr>
              <w:t xml:space="preserve"> </w:t>
            </w:r>
            <w:r w:rsidRPr="00C113FD">
              <w:rPr>
                <w:sz w:val="24"/>
                <w:szCs w:val="24"/>
              </w:rPr>
              <w:t>-</w:t>
            </w:r>
            <w:r w:rsidR="00C113FD">
              <w:rPr>
                <w:sz w:val="24"/>
                <w:szCs w:val="24"/>
              </w:rPr>
              <w:t xml:space="preserve"> </w:t>
            </w:r>
            <w:r w:rsidRPr="00C113FD">
              <w:rPr>
                <w:sz w:val="24"/>
                <w:szCs w:val="24"/>
              </w:rPr>
              <w:t>М.:</w:t>
            </w:r>
            <w:r w:rsidR="00C113FD">
              <w:rPr>
                <w:sz w:val="24"/>
                <w:szCs w:val="24"/>
              </w:rPr>
              <w:t xml:space="preserve"> </w:t>
            </w:r>
            <w:r w:rsidRPr="00C113FD">
              <w:rPr>
                <w:sz w:val="24"/>
                <w:szCs w:val="24"/>
              </w:rPr>
              <w:t>ВентанаГраф,</w:t>
            </w:r>
            <w:r w:rsidR="00C113FD">
              <w:rPr>
                <w:sz w:val="24"/>
                <w:szCs w:val="24"/>
              </w:rPr>
              <w:t xml:space="preserve"> </w:t>
            </w:r>
            <w:r w:rsidRPr="00C113FD">
              <w:rPr>
                <w:sz w:val="24"/>
                <w:szCs w:val="24"/>
              </w:rPr>
              <w:t>2011).</w:t>
            </w:r>
          </w:p>
        </w:tc>
      </w:tr>
    </w:tbl>
    <w:p w:rsidR="00C113FD" w:rsidRDefault="00C113FD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C113FD" w:rsidRDefault="00C113FD" w:rsidP="00C113FD"/>
    <w:p w:rsidR="00301113" w:rsidRDefault="00301113" w:rsidP="00C113FD">
      <w:pPr>
        <w:ind w:firstLine="708"/>
      </w:pPr>
    </w:p>
    <w:p w:rsidR="00C113FD" w:rsidRDefault="00C113FD" w:rsidP="00C113FD">
      <w:pPr>
        <w:ind w:firstLine="708"/>
      </w:pPr>
    </w:p>
    <w:p w:rsidR="00C113FD" w:rsidRDefault="00C113FD" w:rsidP="00C113FD">
      <w:pPr>
        <w:ind w:firstLine="708"/>
      </w:pPr>
    </w:p>
    <w:p w:rsidR="00C113FD" w:rsidRPr="003E2C8D" w:rsidRDefault="00C113FD" w:rsidP="00C113FD">
      <w:pPr>
        <w:ind w:firstLine="708"/>
        <w:jc w:val="center"/>
        <w:rPr>
          <w:b/>
          <w:sz w:val="28"/>
          <w:szCs w:val="28"/>
        </w:rPr>
      </w:pPr>
      <w:r w:rsidRPr="003E2C8D">
        <w:rPr>
          <w:b/>
          <w:sz w:val="28"/>
          <w:szCs w:val="28"/>
        </w:rPr>
        <w:lastRenderedPageBreak/>
        <w:t>Модель реализации дополнительных общеразвивающих программ</w:t>
      </w:r>
    </w:p>
    <w:p w:rsidR="00C113FD" w:rsidRPr="00C113FD" w:rsidRDefault="00C113FD" w:rsidP="00C113FD">
      <w:pPr>
        <w:ind w:firstLine="708"/>
      </w:pPr>
      <w:r w:rsidRPr="00C113FD">
        <w:rPr>
          <w:u w:val="single"/>
        </w:rPr>
        <w:t>Очный формат</w:t>
      </w:r>
    </w:p>
    <w:p w:rsidR="00C113FD" w:rsidRPr="00C113FD" w:rsidRDefault="00C113FD" w:rsidP="00C113FD">
      <w:pPr>
        <w:numPr>
          <w:ilvl w:val="1"/>
          <w:numId w:val="1"/>
        </w:numPr>
      </w:pPr>
      <w:r w:rsidRPr="00C113FD">
        <w:t>Кружковая деятельность (1 часовые программы (34 часа)</w:t>
      </w:r>
    </w:p>
    <w:p w:rsidR="00C113FD" w:rsidRPr="00C113FD" w:rsidRDefault="00C113FD" w:rsidP="00C113FD">
      <w:pPr>
        <w:numPr>
          <w:ilvl w:val="1"/>
          <w:numId w:val="1"/>
        </w:numPr>
      </w:pPr>
      <w:r w:rsidRPr="00C113FD">
        <w:t>Краткосрочные программы в каникулярное время</w:t>
      </w:r>
    </w:p>
    <w:p w:rsidR="00C113FD" w:rsidRPr="00C113FD" w:rsidRDefault="00C113FD" w:rsidP="00C113FD">
      <w:pPr>
        <w:numPr>
          <w:ilvl w:val="1"/>
          <w:numId w:val="1"/>
        </w:numPr>
      </w:pPr>
      <w:r w:rsidRPr="00C113FD">
        <w:t>Образовательные сессии с привлечением педагогов профессиональных образовательных организаций</w:t>
      </w:r>
    </w:p>
    <w:p w:rsidR="00C113FD" w:rsidRPr="00C113FD" w:rsidRDefault="00C113FD" w:rsidP="00C113FD">
      <w:pPr>
        <w:ind w:left="220"/>
      </w:pPr>
      <w:r w:rsidRPr="00C113FD">
        <w:rPr>
          <w:u w:val="single"/>
        </w:rPr>
        <w:t>Дистанционные формы</w:t>
      </w:r>
    </w:p>
    <w:p w:rsidR="00C113FD" w:rsidRPr="00C113FD" w:rsidRDefault="00C113FD" w:rsidP="00C113FD">
      <w:pPr>
        <w:numPr>
          <w:ilvl w:val="1"/>
          <w:numId w:val="1"/>
        </w:numPr>
      </w:pPr>
      <w:r w:rsidRPr="00C113FD">
        <w:t>Участие в проекте «Проектория»</w:t>
      </w:r>
    </w:p>
    <w:p w:rsidR="00C113FD" w:rsidRPr="00C113FD" w:rsidRDefault="00C113FD" w:rsidP="00C113FD">
      <w:pPr>
        <w:numPr>
          <w:ilvl w:val="1"/>
          <w:numId w:val="1"/>
        </w:numPr>
      </w:pPr>
      <w:r w:rsidRPr="00C113FD">
        <w:t xml:space="preserve">Участие в проектах «Финансовая </w:t>
      </w:r>
      <w:r>
        <w:t>грамотность</w:t>
      </w:r>
      <w:r w:rsidRPr="00C113FD">
        <w:t>» и «Урок цифры»</w:t>
      </w:r>
    </w:p>
    <w:p w:rsidR="00C113FD" w:rsidRPr="00C113FD" w:rsidRDefault="00C113FD" w:rsidP="00C113FD">
      <w:pPr>
        <w:ind w:firstLine="708"/>
      </w:pPr>
    </w:p>
    <w:p w:rsidR="00C113FD" w:rsidRPr="00C113FD" w:rsidRDefault="00C113FD" w:rsidP="00C113FD">
      <w:pPr>
        <w:ind w:firstLine="708"/>
        <w:jc w:val="center"/>
        <w:rPr>
          <w:b/>
          <w:sz w:val="28"/>
          <w:szCs w:val="28"/>
        </w:rPr>
      </w:pPr>
      <w:r w:rsidRPr="00C113FD">
        <w:rPr>
          <w:b/>
          <w:sz w:val="28"/>
          <w:szCs w:val="28"/>
        </w:rPr>
        <w:t>План</w:t>
      </w:r>
    </w:p>
    <w:p w:rsidR="00C113FD" w:rsidRPr="00C113FD" w:rsidRDefault="00C113FD" w:rsidP="00C113FD">
      <w:pPr>
        <w:ind w:firstLine="708"/>
        <w:jc w:val="center"/>
        <w:rPr>
          <w:b/>
          <w:sz w:val="28"/>
          <w:szCs w:val="28"/>
        </w:rPr>
      </w:pPr>
      <w:r w:rsidRPr="00C113FD">
        <w:rPr>
          <w:b/>
          <w:sz w:val="28"/>
          <w:szCs w:val="28"/>
        </w:rPr>
        <w:t>учебно-воспитательных мероприятий</w:t>
      </w:r>
    </w:p>
    <w:p w:rsidR="00C113FD" w:rsidRPr="00C113FD" w:rsidRDefault="00C113FD" w:rsidP="00C113FD">
      <w:pPr>
        <w:ind w:firstLine="708"/>
        <w:jc w:val="center"/>
        <w:rPr>
          <w:b/>
          <w:sz w:val="28"/>
          <w:szCs w:val="28"/>
        </w:rPr>
      </w:pPr>
      <w:r w:rsidRPr="00C113FD">
        <w:rPr>
          <w:b/>
          <w:sz w:val="28"/>
          <w:szCs w:val="28"/>
        </w:rPr>
        <w:t>в Центре образования цифрового и гуманитарного профилей</w:t>
      </w:r>
    </w:p>
    <w:p w:rsidR="00C113FD" w:rsidRPr="00C113FD" w:rsidRDefault="00C113FD" w:rsidP="00C113FD">
      <w:pPr>
        <w:ind w:firstLine="708"/>
        <w:jc w:val="center"/>
        <w:rPr>
          <w:sz w:val="28"/>
          <w:szCs w:val="28"/>
        </w:rPr>
      </w:pPr>
      <w:r w:rsidRPr="00C113FD">
        <w:rPr>
          <w:b/>
          <w:sz w:val="28"/>
          <w:szCs w:val="28"/>
        </w:rPr>
        <w:t>«Точка роста»</w:t>
      </w:r>
    </w:p>
    <w:tbl>
      <w:tblPr>
        <w:tblStyle w:val="aa"/>
        <w:tblW w:w="0" w:type="auto"/>
        <w:tblLayout w:type="fixed"/>
        <w:tblLook w:val="04A0"/>
      </w:tblPr>
      <w:tblGrid>
        <w:gridCol w:w="522"/>
        <w:gridCol w:w="68"/>
        <w:gridCol w:w="2068"/>
        <w:gridCol w:w="77"/>
        <w:gridCol w:w="2022"/>
        <w:gridCol w:w="101"/>
        <w:gridCol w:w="1304"/>
        <w:gridCol w:w="90"/>
        <w:gridCol w:w="224"/>
        <w:gridCol w:w="3095"/>
      </w:tblGrid>
      <w:tr w:rsidR="00C113FD" w:rsidRPr="00C113FD" w:rsidTr="001C05A7">
        <w:trPr>
          <w:trHeight w:val="336"/>
        </w:trPr>
        <w:tc>
          <w:tcPr>
            <w:tcW w:w="590" w:type="dxa"/>
            <w:gridSpan w:val="2"/>
          </w:tcPr>
          <w:p w:rsidR="00C113FD" w:rsidRPr="00C113FD" w:rsidRDefault="00DB383A" w:rsidP="00DB383A">
            <w:pPr>
              <w:jc w:val="center"/>
              <w:rPr>
                <w:b/>
              </w:rPr>
            </w:pPr>
            <w:r>
              <w:rPr>
                <w:b/>
              </w:rPr>
              <w:t xml:space="preserve"> № п/п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C113FD">
            <w:pPr>
              <w:ind w:firstLine="708"/>
              <w:jc w:val="center"/>
              <w:rPr>
                <w:b/>
              </w:rPr>
            </w:pPr>
            <w:r w:rsidRPr="00C113FD">
              <w:rPr>
                <w:b/>
              </w:rPr>
              <w:t>Название мероприятия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jc w:val="center"/>
              <w:rPr>
                <w:b/>
              </w:rPr>
            </w:pPr>
            <w:r w:rsidRPr="00C113FD">
              <w:rPr>
                <w:b/>
              </w:rPr>
              <w:t>Участники</w:t>
            </w:r>
          </w:p>
        </w:tc>
        <w:tc>
          <w:tcPr>
            <w:tcW w:w="1719" w:type="dxa"/>
            <w:gridSpan w:val="4"/>
          </w:tcPr>
          <w:p w:rsidR="00C113FD" w:rsidRPr="00C113FD" w:rsidRDefault="00C113FD" w:rsidP="00C113FD">
            <w:pPr>
              <w:rPr>
                <w:b/>
              </w:rPr>
            </w:pPr>
            <w:r w:rsidRPr="00C113FD">
              <w:rPr>
                <w:b/>
              </w:rPr>
              <w:t>Дата проведения</w:t>
            </w:r>
          </w:p>
        </w:tc>
        <w:tc>
          <w:tcPr>
            <w:tcW w:w="3095" w:type="dxa"/>
          </w:tcPr>
          <w:p w:rsidR="00C113FD" w:rsidRPr="00C113FD" w:rsidRDefault="00C113FD" w:rsidP="00C113FD">
            <w:pPr>
              <w:ind w:firstLine="708"/>
              <w:jc w:val="center"/>
              <w:rPr>
                <w:b/>
              </w:rPr>
            </w:pPr>
            <w:r w:rsidRPr="00C113FD">
              <w:rPr>
                <w:b/>
              </w:rPr>
              <w:t>Ответственные</w:t>
            </w:r>
          </w:p>
        </w:tc>
      </w:tr>
      <w:tr w:rsidR="00C113FD" w:rsidRPr="00C113FD" w:rsidTr="001C05A7">
        <w:trPr>
          <w:trHeight w:val="256"/>
        </w:trPr>
        <w:tc>
          <w:tcPr>
            <w:tcW w:w="9571" w:type="dxa"/>
            <w:gridSpan w:val="10"/>
          </w:tcPr>
          <w:p w:rsidR="00C113FD" w:rsidRPr="00C113FD" w:rsidRDefault="00C113FD" w:rsidP="00DB383A">
            <w:pPr>
              <w:ind w:firstLine="708"/>
              <w:jc w:val="center"/>
              <w:rPr>
                <w:b/>
                <w:i/>
              </w:rPr>
            </w:pPr>
            <w:r w:rsidRPr="00C113FD">
              <w:rPr>
                <w:b/>
                <w:i/>
              </w:rPr>
              <w:t>Учебно-воспитательные мероприятия</w:t>
            </w:r>
          </w:p>
        </w:tc>
      </w:tr>
      <w:tr w:rsidR="00C113FD" w:rsidRPr="00C113FD" w:rsidTr="001C05A7">
        <w:trPr>
          <w:trHeight w:val="262"/>
        </w:trPr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1.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Подготовка к проведению Всероссийской олимпиады школьников по учебным предметам «Технология», «ОБЖ», «Информатика»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ind w:firstLine="100"/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DB383A" w:rsidP="00DB383A">
            <w:pPr>
              <w:jc w:val="center"/>
            </w:pPr>
            <w:r>
              <w:t>Октябрь 202</w:t>
            </w:r>
            <w:r w:rsidR="00E47FB4">
              <w:t>4</w:t>
            </w:r>
          </w:p>
        </w:tc>
        <w:tc>
          <w:tcPr>
            <w:tcW w:w="3095" w:type="dxa"/>
          </w:tcPr>
          <w:p w:rsidR="00C113FD" w:rsidRPr="00C113FD" w:rsidRDefault="00C113FD" w:rsidP="00DB383A">
            <w:r w:rsidRPr="00C113FD">
              <w:t>Педагоги по технологии,</w:t>
            </w:r>
            <w:r w:rsidR="00DB383A">
              <w:t xml:space="preserve"> </w:t>
            </w:r>
            <w:r w:rsidRPr="00C113FD">
              <w:t>ОБЖ,</w:t>
            </w:r>
            <w:r w:rsidR="00DB383A">
              <w:t xml:space="preserve"> </w:t>
            </w:r>
            <w:r w:rsidRPr="00C113FD">
              <w:t>информатике</w:t>
            </w:r>
          </w:p>
        </w:tc>
      </w:tr>
      <w:tr w:rsidR="00C113FD" w:rsidRPr="00C113FD" w:rsidTr="001C05A7"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2.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Единый урок безопасности в сети Интернет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ind w:firstLine="100"/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DB383A" w:rsidP="00BE46C4">
            <w:pPr>
              <w:jc w:val="center"/>
            </w:pPr>
            <w:r>
              <w:t>Октябрь 202</w:t>
            </w:r>
            <w:r w:rsidR="00E47FB4">
              <w:t>4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Педагог по информатике</w:t>
            </w:r>
          </w:p>
        </w:tc>
      </w:tr>
      <w:tr w:rsidR="00C113FD" w:rsidRPr="00C113FD" w:rsidTr="001C05A7">
        <w:trPr>
          <w:trHeight w:val="1066"/>
        </w:trPr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3.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Участие во Всероссийской образовательной акции «Урок цифры»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ind w:firstLine="100"/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C113FD" w:rsidP="00DB383A">
            <w:pPr>
              <w:jc w:val="center"/>
            </w:pPr>
            <w:r w:rsidRPr="00C113FD">
              <w:t>В течение года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Педагог по информатике</w:t>
            </w:r>
          </w:p>
        </w:tc>
      </w:tr>
      <w:tr w:rsidR="00C113FD" w:rsidRPr="00C113FD" w:rsidTr="001C05A7">
        <w:trPr>
          <w:trHeight w:val="1103"/>
        </w:trPr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4.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Участие во Всероссийских открытых онлайн-уроках «ПроеКТОриЯ»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ind w:firstLine="100"/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C113FD" w:rsidP="00DB383A">
            <w:pPr>
              <w:jc w:val="center"/>
            </w:pPr>
            <w:r w:rsidRPr="00C113FD">
              <w:t>В течение года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Педагог-организатор</w:t>
            </w:r>
          </w:p>
        </w:tc>
      </w:tr>
      <w:tr w:rsidR="00C113FD" w:rsidRPr="00C113FD" w:rsidTr="001C05A7"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5.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Проведение уроков доброты в рамках Дня толерантности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ind w:firstLine="100"/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DB383A" w:rsidP="00BE46C4">
            <w:pPr>
              <w:jc w:val="center"/>
            </w:pPr>
            <w:r>
              <w:t>Ноябрь 202</w:t>
            </w:r>
            <w:r w:rsidR="00E47FB4">
              <w:t>4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Педагоги Центра</w:t>
            </w:r>
          </w:p>
        </w:tc>
      </w:tr>
      <w:tr w:rsidR="00C113FD" w:rsidRPr="00C113FD" w:rsidTr="001C05A7"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6.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Участие во Всероссийской акции «Добрые уроки»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ind w:firstLine="100"/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DB383A" w:rsidP="00BE46C4">
            <w:pPr>
              <w:jc w:val="center"/>
            </w:pPr>
            <w:r>
              <w:t>Декабрь 202</w:t>
            </w:r>
            <w:r w:rsidR="00E47FB4">
              <w:t>4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Старший вожатый</w:t>
            </w:r>
          </w:p>
        </w:tc>
      </w:tr>
      <w:tr w:rsidR="00C113FD" w:rsidRPr="00C113FD" w:rsidTr="001C05A7"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7.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 xml:space="preserve">Проведение экскурсий для педагогов других образовательных учреждений в рамках Дня открытых дверей 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ind w:firstLine="100"/>
              <w:jc w:val="center"/>
            </w:pPr>
            <w:r w:rsidRPr="00C113FD">
              <w:t>Обучающиеся, педагоги, родители</w:t>
            </w:r>
          </w:p>
        </w:tc>
        <w:tc>
          <w:tcPr>
            <w:tcW w:w="1719" w:type="dxa"/>
            <w:gridSpan w:val="4"/>
          </w:tcPr>
          <w:p w:rsidR="00C113FD" w:rsidRPr="00C113FD" w:rsidRDefault="00C113FD" w:rsidP="00DB383A">
            <w:pPr>
              <w:jc w:val="center"/>
            </w:pPr>
            <w:r w:rsidRPr="00C113FD">
              <w:t>В течение года</w:t>
            </w:r>
          </w:p>
        </w:tc>
        <w:tc>
          <w:tcPr>
            <w:tcW w:w="3095" w:type="dxa"/>
          </w:tcPr>
          <w:p w:rsidR="00C113FD" w:rsidRPr="00C113FD" w:rsidRDefault="00DB383A" w:rsidP="00DB383A">
            <w:pPr>
              <w:jc w:val="center"/>
            </w:pPr>
            <w:r>
              <w:t>Руководитель</w:t>
            </w:r>
            <w:r w:rsidR="00C113FD" w:rsidRPr="00C113FD">
              <w:t>, педагог-организатор, педагоги дополнительного образования Центра</w:t>
            </w:r>
          </w:p>
        </w:tc>
      </w:tr>
      <w:tr w:rsidR="00C113FD" w:rsidRPr="00C113FD" w:rsidTr="001C05A7"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8.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Уроки мужества</w:t>
            </w:r>
          </w:p>
        </w:tc>
        <w:tc>
          <w:tcPr>
            <w:tcW w:w="2022" w:type="dxa"/>
          </w:tcPr>
          <w:p w:rsidR="00C113FD" w:rsidRPr="00C113FD" w:rsidRDefault="00C113FD" w:rsidP="00DB383A"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C113FD" w:rsidP="00BE46C4">
            <w:pPr>
              <w:jc w:val="center"/>
            </w:pPr>
            <w:r w:rsidRPr="00C113FD">
              <w:t>Январь-</w:t>
            </w:r>
            <w:r w:rsidR="00DB383A">
              <w:lastRenderedPageBreak/>
              <w:t>Февраль 202</w:t>
            </w:r>
            <w:r w:rsidR="00E47FB4">
              <w:t>5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lastRenderedPageBreak/>
              <w:t>Педагоги Центра</w:t>
            </w:r>
          </w:p>
        </w:tc>
      </w:tr>
      <w:tr w:rsidR="00C113FD" w:rsidRPr="00C113FD" w:rsidTr="001C05A7">
        <w:trPr>
          <w:trHeight w:val="85"/>
        </w:trPr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lastRenderedPageBreak/>
              <w:t>9.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Тематические уроки ОБЖ в рамках Дня Гражданской обороны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DB383A" w:rsidP="00BE46C4">
            <w:pPr>
              <w:jc w:val="center"/>
            </w:pPr>
            <w:r>
              <w:t>Март 202</w:t>
            </w:r>
            <w:r w:rsidR="00E47FB4">
              <w:t>5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Педагог по ОБЖ</w:t>
            </w:r>
          </w:p>
        </w:tc>
      </w:tr>
      <w:tr w:rsidR="00C113FD" w:rsidRPr="00C113FD" w:rsidTr="001C05A7">
        <w:trPr>
          <w:trHeight w:val="85"/>
        </w:trPr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10.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Гагаринский урок «Космос-это мы»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DB383A" w:rsidP="00BE46C4">
            <w:pPr>
              <w:jc w:val="center"/>
            </w:pPr>
            <w:r>
              <w:t>Апрель 202</w:t>
            </w:r>
            <w:r w:rsidR="00E47FB4">
              <w:t>5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Педагог по технологии</w:t>
            </w:r>
          </w:p>
        </w:tc>
      </w:tr>
      <w:tr w:rsidR="00C113FD" w:rsidRPr="00C113FD" w:rsidTr="001C05A7">
        <w:trPr>
          <w:trHeight w:val="85"/>
        </w:trPr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11.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Тематический урок ОБЖ в рамках Дня пожарной охраны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DB383A" w:rsidP="00BE46C4">
            <w:pPr>
              <w:jc w:val="center"/>
            </w:pPr>
            <w:r>
              <w:t>Апрель 202</w:t>
            </w:r>
            <w:r w:rsidR="00E47FB4">
              <w:t>5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Педагог по ОБЖ</w:t>
            </w:r>
          </w:p>
        </w:tc>
      </w:tr>
      <w:tr w:rsidR="00C113FD" w:rsidRPr="00C113FD" w:rsidTr="001C05A7">
        <w:trPr>
          <w:trHeight w:val="85"/>
        </w:trPr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12.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 xml:space="preserve">Участие в проекте галерея «Дорога памяти» 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DB383A" w:rsidP="00BE46C4">
            <w:pPr>
              <w:jc w:val="center"/>
            </w:pPr>
            <w:r>
              <w:t>Май 202</w:t>
            </w:r>
            <w:r w:rsidR="00E47FB4">
              <w:t>5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Педагоги Центра</w:t>
            </w:r>
          </w:p>
        </w:tc>
      </w:tr>
      <w:tr w:rsidR="00C113FD" w:rsidRPr="00C113FD" w:rsidTr="001C05A7">
        <w:trPr>
          <w:trHeight w:val="85"/>
        </w:trPr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13.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Организация и проведение мероприятий в дни школьных каникул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C113FD" w:rsidP="00DB383A">
            <w:pPr>
              <w:jc w:val="center"/>
            </w:pPr>
            <w:r w:rsidRPr="00C113FD">
              <w:t>В течение года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Руководитель, педагог-организатор, педагоги дополнительного образования Центра</w:t>
            </w:r>
          </w:p>
        </w:tc>
      </w:tr>
      <w:tr w:rsidR="00C113FD" w:rsidRPr="00C113FD" w:rsidTr="001C05A7">
        <w:trPr>
          <w:trHeight w:val="1234"/>
        </w:trPr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14.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Реализация программ для оздоровительного лагеря дневного пребывания</w:t>
            </w:r>
          </w:p>
        </w:tc>
        <w:tc>
          <w:tcPr>
            <w:tcW w:w="2022" w:type="dxa"/>
          </w:tcPr>
          <w:p w:rsidR="00C113FD" w:rsidRPr="00C113FD" w:rsidRDefault="00DB383A" w:rsidP="00DB383A">
            <w:r>
              <w:t xml:space="preserve">    </w:t>
            </w:r>
            <w:r w:rsidR="00C113FD" w:rsidRPr="00C113FD">
              <w:t>Педагоги, 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DB383A" w:rsidP="00BE46C4">
            <w:pPr>
              <w:jc w:val="center"/>
            </w:pPr>
            <w:r>
              <w:t>Июнь 202</w:t>
            </w:r>
            <w:r w:rsidR="00E47FB4">
              <w:t>5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Руководитель, педагог-организатор, педагоги дополнительного образования Центра</w:t>
            </w:r>
          </w:p>
          <w:p w:rsidR="00C113FD" w:rsidRPr="00C113FD" w:rsidRDefault="00C113FD" w:rsidP="00DB383A">
            <w:pPr>
              <w:jc w:val="center"/>
            </w:pPr>
          </w:p>
          <w:p w:rsidR="00C113FD" w:rsidRPr="00C113FD" w:rsidRDefault="00C113FD" w:rsidP="00DB383A">
            <w:pPr>
              <w:jc w:val="center"/>
            </w:pPr>
          </w:p>
        </w:tc>
      </w:tr>
      <w:tr w:rsidR="00C113FD" w:rsidRPr="00C113FD" w:rsidTr="001C05A7">
        <w:trPr>
          <w:trHeight w:val="394"/>
        </w:trPr>
        <w:tc>
          <w:tcPr>
            <w:tcW w:w="9571" w:type="dxa"/>
            <w:gridSpan w:val="10"/>
          </w:tcPr>
          <w:p w:rsidR="00C113FD" w:rsidRPr="00C113FD" w:rsidRDefault="00C113FD" w:rsidP="00DB383A">
            <w:pPr>
              <w:jc w:val="center"/>
              <w:rPr>
                <w:b/>
                <w:i/>
              </w:rPr>
            </w:pPr>
            <w:r w:rsidRPr="00C113FD">
              <w:rPr>
                <w:b/>
                <w:i/>
              </w:rPr>
              <w:t>Внеурочные мероприятия</w:t>
            </w:r>
          </w:p>
        </w:tc>
      </w:tr>
      <w:tr w:rsidR="00C113FD" w:rsidRPr="00C113FD" w:rsidTr="001C05A7">
        <w:trPr>
          <w:trHeight w:val="394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 xml:space="preserve">  1.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Квест-игра «Внимание, дорога!»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ind w:firstLine="708"/>
              <w:jc w:val="center"/>
            </w:pPr>
            <w:r w:rsidRPr="00C113FD">
              <w:t>Обучающиеся</w:t>
            </w:r>
          </w:p>
        </w:tc>
        <w:tc>
          <w:tcPr>
            <w:tcW w:w="1394" w:type="dxa"/>
            <w:gridSpan w:val="2"/>
          </w:tcPr>
          <w:p w:rsidR="00C113FD" w:rsidRPr="00C113FD" w:rsidRDefault="00C113FD" w:rsidP="00BE46C4">
            <w:pPr>
              <w:jc w:val="center"/>
            </w:pPr>
            <w:r w:rsidRPr="00C113FD">
              <w:t>Сентябрь 202</w:t>
            </w:r>
            <w:r w:rsidR="00E47FB4">
              <w:t>4</w:t>
            </w:r>
          </w:p>
        </w:tc>
        <w:tc>
          <w:tcPr>
            <w:tcW w:w="3319" w:type="dxa"/>
            <w:gridSpan w:val="2"/>
          </w:tcPr>
          <w:p w:rsidR="00C113FD" w:rsidRPr="00C113FD" w:rsidRDefault="00C113FD" w:rsidP="00DB383A">
            <w:pPr>
              <w:jc w:val="center"/>
            </w:pPr>
            <w:r w:rsidRPr="00C113FD">
              <w:t>Педагог по ОБЖ</w:t>
            </w:r>
          </w:p>
        </w:tc>
      </w:tr>
      <w:tr w:rsidR="00C113FD" w:rsidRPr="00C113FD" w:rsidTr="001C05A7">
        <w:trPr>
          <w:trHeight w:val="394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2.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Участие в онлайн-уроках по финансовой грамотности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ind w:firstLine="708"/>
              <w:jc w:val="center"/>
            </w:pPr>
            <w:r w:rsidRPr="00C113FD">
              <w:t>Обучающиеся</w:t>
            </w:r>
          </w:p>
        </w:tc>
        <w:tc>
          <w:tcPr>
            <w:tcW w:w="1394" w:type="dxa"/>
            <w:gridSpan w:val="2"/>
          </w:tcPr>
          <w:p w:rsidR="00C113FD" w:rsidRPr="00C113FD" w:rsidRDefault="00C113FD" w:rsidP="004B02B2">
            <w:pPr>
              <w:jc w:val="center"/>
            </w:pPr>
            <w:r w:rsidRPr="00C113FD">
              <w:t>В течение года</w:t>
            </w:r>
          </w:p>
        </w:tc>
        <w:tc>
          <w:tcPr>
            <w:tcW w:w="3319" w:type="dxa"/>
            <w:gridSpan w:val="2"/>
          </w:tcPr>
          <w:p w:rsidR="00C113FD" w:rsidRPr="00C113FD" w:rsidRDefault="00C113FD" w:rsidP="00DB383A">
            <w:pPr>
              <w:jc w:val="center"/>
            </w:pPr>
            <w:r w:rsidRPr="00C113FD">
              <w:t>Педагог-организатор</w:t>
            </w:r>
          </w:p>
        </w:tc>
      </w:tr>
      <w:tr w:rsidR="00C113FD" w:rsidRPr="00C113FD" w:rsidTr="001C05A7">
        <w:trPr>
          <w:trHeight w:val="394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3.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Шахматный турнир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ind w:firstLine="708"/>
              <w:jc w:val="center"/>
            </w:pPr>
            <w:r w:rsidRPr="00C113FD">
              <w:t>Обучающиеся</w:t>
            </w:r>
          </w:p>
        </w:tc>
        <w:tc>
          <w:tcPr>
            <w:tcW w:w="1394" w:type="dxa"/>
            <w:gridSpan w:val="2"/>
          </w:tcPr>
          <w:p w:rsidR="00C113FD" w:rsidRPr="00C113FD" w:rsidRDefault="00C113FD" w:rsidP="00BE46C4">
            <w:pPr>
              <w:jc w:val="center"/>
            </w:pPr>
            <w:r w:rsidRPr="00C113FD">
              <w:t>Декабрь 202</w:t>
            </w:r>
            <w:r w:rsidR="00E47FB4">
              <w:t>4</w:t>
            </w:r>
          </w:p>
        </w:tc>
        <w:tc>
          <w:tcPr>
            <w:tcW w:w="3319" w:type="dxa"/>
            <w:gridSpan w:val="2"/>
          </w:tcPr>
          <w:p w:rsidR="00C113FD" w:rsidRPr="00C113FD" w:rsidRDefault="00C113FD" w:rsidP="00DB383A">
            <w:pPr>
              <w:jc w:val="center"/>
            </w:pPr>
            <w:r w:rsidRPr="00C113FD">
              <w:t>Педагог дополнительного образования Центра</w:t>
            </w:r>
          </w:p>
        </w:tc>
      </w:tr>
      <w:tr w:rsidR="00C113FD" w:rsidRPr="00C113FD" w:rsidTr="001C05A7">
        <w:trPr>
          <w:trHeight w:val="394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4.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 xml:space="preserve">Интеллектуальная игра «Мир профессий» 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ind w:firstLine="708"/>
              <w:jc w:val="center"/>
            </w:pPr>
            <w:r w:rsidRPr="00C113FD">
              <w:t>Обучающиеся</w:t>
            </w:r>
          </w:p>
        </w:tc>
        <w:tc>
          <w:tcPr>
            <w:tcW w:w="1394" w:type="dxa"/>
            <w:gridSpan w:val="2"/>
          </w:tcPr>
          <w:p w:rsidR="00C113FD" w:rsidRPr="00C113FD" w:rsidRDefault="00C113FD" w:rsidP="00BE46C4">
            <w:pPr>
              <w:jc w:val="center"/>
            </w:pPr>
            <w:r w:rsidRPr="00C113FD">
              <w:t>Январь 202</w:t>
            </w:r>
            <w:r w:rsidR="00E47FB4">
              <w:t>5</w:t>
            </w:r>
          </w:p>
        </w:tc>
        <w:tc>
          <w:tcPr>
            <w:tcW w:w="3319" w:type="dxa"/>
            <w:gridSpan w:val="2"/>
          </w:tcPr>
          <w:p w:rsidR="00C113FD" w:rsidRPr="00C113FD" w:rsidRDefault="00C113FD" w:rsidP="00DB383A">
            <w:pPr>
              <w:jc w:val="center"/>
            </w:pPr>
            <w:r w:rsidRPr="00C113FD">
              <w:t>Педагоги дополнительного образования Центра</w:t>
            </w:r>
          </w:p>
        </w:tc>
      </w:tr>
      <w:tr w:rsidR="00C113FD" w:rsidRPr="00C113FD" w:rsidTr="001C05A7">
        <w:trPr>
          <w:trHeight w:val="394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5.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Квест-игра «Тайны космоса»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ind w:firstLine="708"/>
              <w:jc w:val="center"/>
            </w:pPr>
            <w:r w:rsidRPr="00C113FD">
              <w:t>Обучающиеся</w:t>
            </w:r>
          </w:p>
        </w:tc>
        <w:tc>
          <w:tcPr>
            <w:tcW w:w="1394" w:type="dxa"/>
            <w:gridSpan w:val="2"/>
          </w:tcPr>
          <w:p w:rsidR="00C113FD" w:rsidRPr="00C113FD" w:rsidRDefault="00C113FD" w:rsidP="00BE46C4">
            <w:pPr>
              <w:jc w:val="center"/>
            </w:pPr>
            <w:r w:rsidRPr="00C113FD">
              <w:t>Апрель 202</w:t>
            </w:r>
            <w:r w:rsidR="00E47FB4">
              <w:t>5</w:t>
            </w:r>
          </w:p>
        </w:tc>
        <w:tc>
          <w:tcPr>
            <w:tcW w:w="3319" w:type="dxa"/>
            <w:gridSpan w:val="2"/>
          </w:tcPr>
          <w:p w:rsidR="00C113FD" w:rsidRPr="00C113FD" w:rsidRDefault="00C113FD" w:rsidP="00DB383A">
            <w:pPr>
              <w:jc w:val="center"/>
            </w:pPr>
            <w:r w:rsidRPr="00C113FD">
              <w:t>Педагоги Центра</w:t>
            </w:r>
          </w:p>
        </w:tc>
      </w:tr>
      <w:tr w:rsidR="00C113FD" w:rsidRPr="00C113FD" w:rsidTr="001C05A7">
        <w:trPr>
          <w:trHeight w:val="394"/>
        </w:trPr>
        <w:tc>
          <w:tcPr>
            <w:tcW w:w="9571" w:type="dxa"/>
            <w:gridSpan w:val="10"/>
          </w:tcPr>
          <w:p w:rsidR="00C113FD" w:rsidRPr="00C113FD" w:rsidRDefault="00C113FD" w:rsidP="00DB383A">
            <w:pPr>
              <w:ind w:firstLine="45"/>
              <w:jc w:val="center"/>
              <w:rPr>
                <w:b/>
                <w:i/>
              </w:rPr>
            </w:pPr>
            <w:r w:rsidRPr="00C113FD">
              <w:rPr>
                <w:b/>
                <w:i/>
              </w:rPr>
              <w:t>Социокультурные мероприятия</w:t>
            </w:r>
          </w:p>
        </w:tc>
      </w:tr>
      <w:tr w:rsidR="00C113FD" w:rsidRPr="00C113FD" w:rsidTr="001C05A7">
        <w:trPr>
          <w:trHeight w:val="1331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1.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Мини-лекции «Науки будущего»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Обучающиеся, педагоги</w:t>
            </w:r>
          </w:p>
        </w:tc>
        <w:tc>
          <w:tcPr>
            <w:tcW w:w="1304" w:type="dxa"/>
          </w:tcPr>
          <w:p w:rsidR="00C113FD" w:rsidRPr="00C113FD" w:rsidRDefault="00DB383A" w:rsidP="00BE46C4">
            <w:pPr>
              <w:jc w:val="center"/>
            </w:pPr>
            <w:r>
              <w:t>Сентябрь 202</w:t>
            </w:r>
            <w:r w:rsidR="00E47FB4">
              <w:t>4</w:t>
            </w:r>
          </w:p>
        </w:tc>
        <w:tc>
          <w:tcPr>
            <w:tcW w:w="3409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Руководитель, педагог-организатор, педагоги дополнительного образования Центра</w:t>
            </w:r>
          </w:p>
        </w:tc>
      </w:tr>
      <w:tr w:rsidR="00C113FD" w:rsidRPr="00C113FD" w:rsidTr="001C05A7">
        <w:trPr>
          <w:trHeight w:val="394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2.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День народного единства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Обучающиеся, педагоги,родители</w:t>
            </w:r>
          </w:p>
        </w:tc>
        <w:tc>
          <w:tcPr>
            <w:tcW w:w="1304" w:type="dxa"/>
          </w:tcPr>
          <w:p w:rsidR="00C113FD" w:rsidRPr="00C113FD" w:rsidRDefault="00DB383A" w:rsidP="00BE46C4">
            <w:pPr>
              <w:jc w:val="center"/>
            </w:pPr>
            <w:r>
              <w:t>Октябрь 202</w:t>
            </w:r>
            <w:r w:rsidR="00E47FB4">
              <w:t>4</w:t>
            </w:r>
          </w:p>
        </w:tc>
        <w:tc>
          <w:tcPr>
            <w:tcW w:w="3409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Руководитель, педагог-организатор, педагоги дополнительного образования</w:t>
            </w:r>
          </w:p>
        </w:tc>
      </w:tr>
      <w:tr w:rsidR="00C113FD" w:rsidRPr="00C113FD" w:rsidTr="001C05A7">
        <w:trPr>
          <w:trHeight w:val="394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3.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Уроки доброты, посвящённые Международному дню толерантности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</w:t>
            </w:r>
          </w:p>
        </w:tc>
        <w:tc>
          <w:tcPr>
            <w:tcW w:w="1304" w:type="dxa"/>
          </w:tcPr>
          <w:p w:rsidR="00C113FD" w:rsidRPr="00C113FD" w:rsidRDefault="00DB383A" w:rsidP="00BE46C4">
            <w:pPr>
              <w:jc w:val="center"/>
            </w:pPr>
            <w:r>
              <w:t>Ноябрь 202</w:t>
            </w:r>
            <w:r w:rsidR="00E47FB4">
              <w:t>4</w:t>
            </w:r>
          </w:p>
        </w:tc>
        <w:tc>
          <w:tcPr>
            <w:tcW w:w="3409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Педагоги Центра</w:t>
            </w:r>
          </w:p>
        </w:tc>
      </w:tr>
      <w:tr w:rsidR="00C113FD" w:rsidRPr="00C113FD" w:rsidTr="001C05A7">
        <w:trPr>
          <w:trHeight w:val="394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4.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 xml:space="preserve">Тренинг «Мы разные, но мы общаемся», посвящённый </w:t>
            </w:r>
            <w:r w:rsidRPr="00C113FD">
              <w:lastRenderedPageBreak/>
              <w:t>Всемирному дню инвалидов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lastRenderedPageBreak/>
              <w:t>Обучающиеся</w:t>
            </w:r>
          </w:p>
        </w:tc>
        <w:tc>
          <w:tcPr>
            <w:tcW w:w="1304" w:type="dxa"/>
          </w:tcPr>
          <w:p w:rsidR="00C113FD" w:rsidRPr="00C113FD" w:rsidRDefault="00DB383A" w:rsidP="00BE46C4">
            <w:pPr>
              <w:jc w:val="center"/>
            </w:pPr>
            <w:r>
              <w:t>Декабрь 202</w:t>
            </w:r>
            <w:r w:rsidR="00AD0443">
              <w:t>4</w:t>
            </w:r>
          </w:p>
        </w:tc>
        <w:tc>
          <w:tcPr>
            <w:tcW w:w="3409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Учитель-логопед</w:t>
            </w:r>
          </w:p>
        </w:tc>
      </w:tr>
      <w:tr w:rsidR="00C113FD" w:rsidRPr="00C113FD" w:rsidTr="001C05A7">
        <w:trPr>
          <w:trHeight w:val="556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lastRenderedPageBreak/>
              <w:t>5.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Квест «Профессии будущего»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Обучающиеся, педагоги, родители</w:t>
            </w:r>
          </w:p>
        </w:tc>
        <w:tc>
          <w:tcPr>
            <w:tcW w:w="1304" w:type="dxa"/>
          </w:tcPr>
          <w:p w:rsidR="00C113FD" w:rsidRPr="00C113FD" w:rsidRDefault="00C113FD" w:rsidP="00BE46C4">
            <w:pPr>
              <w:jc w:val="center"/>
            </w:pPr>
            <w:r w:rsidRPr="00C113FD">
              <w:t>Январь</w:t>
            </w:r>
            <w:r w:rsidR="00DB383A">
              <w:t xml:space="preserve"> 202</w:t>
            </w:r>
            <w:r w:rsidR="00E47FB4">
              <w:t>5</w:t>
            </w:r>
          </w:p>
        </w:tc>
        <w:tc>
          <w:tcPr>
            <w:tcW w:w="3409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Педагоги дополнительного образования Центра, педагог-организатор</w:t>
            </w:r>
          </w:p>
        </w:tc>
      </w:tr>
      <w:tr w:rsidR="00C113FD" w:rsidRPr="00C113FD" w:rsidTr="001C05A7">
        <w:trPr>
          <w:trHeight w:val="394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6.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Встреча с ветеранами локальных боевых действий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Обучающиеся, педагогии</w:t>
            </w:r>
          </w:p>
        </w:tc>
        <w:tc>
          <w:tcPr>
            <w:tcW w:w="1304" w:type="dxa"/>
          </w:tcPr>
          <w:p w:rsidR="00C113FD" w:rsidRPr="00C113FD" w:rsidRDefault="00DB383A" w:rsidP="00BE46C4">
            <w:pPr>
              <w:jc w:val="center"/>
            </w:pPr>
            <w:r>
              <w:t>Февраль 202</w:t>
            </w:r>
            <w:r w:rsidR="00E47FB4">
              <w:t>5</w:t>
            </w:r>
          </w:p>
        </w:tc>
        <w:tc>
          <w:tcPr>
            <w:tcW w:w="3409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Руководитель, педагог-организатор</w:t>
            </w:r>
          </w:p>
          <w:p w:rsidR="00C113FD" w:rsidRPr="00C113FD" w:rsidRDefault="00C113FD" w:rsidP="00DB383A">
            <w:pPr>
              <w:jc w:val="center"/>
            </w:pPr>
          </w:p>
        </w:tc>
      </w:tr>
      <w:tr w:rsidR="00C113FD" w:rsidRPr="00C113FD" w:rsidTr="001C05A7">
        <w:trPr>
          <w:trHeight w:val="972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7.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Поздравление с праздником Весны педагогов-ветеранов школы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Обучающиеся, педагоги</w:t>
            </w:r>
          </w:p>
        </w:tc>
        <w:tc>
          <w:tcPr>
            <w:tcW w:w="1304" w:type="dxa"/>
          </w:tcPr>
          <w:p w:rsidR="00C113FD" w:rsidRPr="00C113FD" w:rsidRDefault="00DB383A" w:rsidP="00BE46C4">
            <w:pPr>
              <w:jc w:val="center"/>
            </w:pPr>
            <w:r>
              <w:t>Март 202</w:t>
            </w:r>
            <w:r w:rsidR="00E47FB4">
              <w:t>5</w:t>
            </w:r>
          </w:p>
        </w:tc>
        <w:tc>
          <w:tcPr>
            <w:tcW w:w="3409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Педагог-организатор</w:t>
            </w:r>
          </w:p>
        </w:tc>
      </w:tr>
      <w:tr w:rsidR="00C113FD" w:rsidRPr="00C113FD" w:rsidTr="001C05A7">
        <w:trPr>
          <w:trHeight w:val="480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8.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Квест «Космическое пространство»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Обучающиеся, родители</w:t>
            </w:r>
          </w:p>
        </w:tc>
        <w:tc>
          <w:tcPr>
            <w:tcW w:w="1304" w:type="dxa"/>
          </w:tcPr>
          <w:p w:rsidR="00C113FD" w:rsidRPr="00C113FD" w:rsidRDefault="00DB383A" w:rsidP="00BE46C4">
            <w:pPr>
              <w:jc w:val="center"/>
            </w:pPr>
            <w:r>
              <w:t>Апрель 202</w:t>
            </w:r>
            <w:r w:rsidR="00E47FB4">
              <w:t>5</w:t>
            </w:r>
          </w:p>
        </w:tc>
        <w:tc>
          <w:tcPr>
            <w:tcW w:w="3409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Педагоги дополнительного образования Центра</w:t>
            </w:r>
          </w:p>
        </w:tc>
      </w:tr>
    </w:tbl>
    <w:p w:rsidR="00C113FD" w:rsidRDefault="00C113FD">
      <w:pPr>
        <w:ind w:firstLine="708"/>
      </w:pPr>
    </w:p>
    <w:p w:rsidR="00DB383A" w:rsidRPr="00DB383A" w:rsidRDefault="00DB383A" w:rsidP="006726F3">
      <w:pPr>
        <w:spacing w:line="276" w:lineRule="auto"/>
        <w:ind w:firstLine="708"/>
        <w:jc w:val="both"/>
      </w:pPr>
      <w:r w:rsidRPr="00DB383A">
        <w:t>Реализация учебного плана Центра образования цифрового и гуманитарного профилей «Точка роста» обеспечена полностью необходимыми кадрами специалистов соответствующей квалификации, учебными программами, методическим и материально-техническим обеспечением. В целях единого образовательного пространства, преподавание ведётся по учебникам федерального перечня учебных изданий (</w:t>
      </w:r>
      <w:hyperlink r:id="rId8">
        <w:r w:rsidRPr="00DB383A">
          <w:rPr>
            <w:rStyle w:val="ab"/>
            <w:color w:val="000000" w:themeColor="text1"/>
            <w:u w:val="none"/>
          </w:rPr>
          <w:t>Приказ Министерства просвещения РФ от 20 мая 2020 года № 254 "О</w:t>
        </w:r>
      </w:hyperlink>
      <w:r w:rsidRPr="00DB383A">
        <w:rPr>
          <w:color w:val="000000" w:themeColor="text1"/>
        </w:rPr>
        <w:t xml:space="preserve"> </w:t>
      </w:r>
      <w:hyperlink r:id="rId9">
        <w:r w:rsidRPr="00DB383A">
          <w:rPr>
            <w:rStyle w:val="ab"/>
            <w:color w:val="000000" w:themeColor="text1"/>
            <w:u w:val="none"/>
          </w:rPr>
          <w:t>федеральном перечне учебников, рекомендуемых к использованию при</w:t>
        </w:r>
      </w:hyperlink>
      <w:r w:rsidRPr="00DB383A">
        <w:rPr>
          <w:color w:val="000000" w:themeColor="text1"/>
        </w:rPr>
        <w:t xml:space="preserve"> </w:t>
      </w:r>
      <w:hyperlink r:id="rId10">
        <w:r w:rsidRPr="00DB383A">
          <w:rPr>
            <w:rStyle w:val="ab"/>
            <w:color w:val="000000" w:themeColor="text1"/>
            <w:u w:val="none"/>
          </w:rPr>
          <w:t>реализации имеющих государственную аккредитацию образовательных</w:t>
        </w:r>
      </w:hyperlink>
      <w:r w:rsidRPr="00DB383A">
        <w:rPr>
          <w:color w:val="000000" w:themeColor="text1"/>
        </w:rPr>
        <w:t xml:space="preserve"> </w:t>
      </w:r>
      <w:hyperlink r:id="rId11">
        <w:r w:rsidRPr="00DB383A">
          <w:rPr>
            <w:rStyle w:val="ab"/>
            <w:color w:val="000000" w:themeColor="text1"/>
            <w:u w:val="none"/>
          </w:rPr>
          <w:t xml:space="preserve">программ     начального     </w:t>
        </w:r>
        <w:r>
          <w:rPr>
            <w:rStyle w:val="ab"/>
            <w:color w:val="000000" w:themeColor="text1"/>
            <w:u w:val="none"/>
          </w:rPr>
          <w:t>общего,</w:t>
        </w:r>
        <w:r w:rsidRPr="00DB383A">
          <w:rPr>
            <w:rStyle w:val="ab"/>
            <w:color w:val="000000" w:themeColor="text1"/>
            <w:u w:val="none"/>
          </w:rPr>
          <w:t xml:space="preserve"> основного     </w:t>
        </w:r>
        <w:r>
          <w:rPr>
            <w:rStyle w:val="ab"/>
            <w:color w:val="000000" w:themeColor="text1"/>
            <w:u w:val="none"/>
          </w:rPr>
          <w:t xml:space="preserve">общего, </w:t>
        </w:r>
        <w:r w:rsidRPr="00DB383A">
          <w:rPr>
            <w:rStyle w:val="ab"/>
            <w:color w:val="000000" w:themeColor="text1"/>
            <w:u w:val="none"/>
          </w:rPr>
          <w:t>среднего</w:t>
        </w:r>
      </w:hyperlink>
      <w:r w:rsidRPr="00DB383A">
        <w:rPr>
          <w:color w:val="000000" w:themeColor="text1"/>
        </w:rPr>
        <w:t xml:space="preserve"> </w:t>
      </w:r>
      <w:hyperlink r:id="rId12">
        <w:r w:rsidRPr="00DB383A">
          <w:rPr>
            <w:rStyle w:val="ab"/>
            <w:color w:val="000000" w:themeColor="text1"/>
            <w:u w:val="none"/>
          </w:rPr>
          <w:t>общего образования"</w:t>
        </w:r>
      </w:hyperlink>
      <w:r w:rsidR="00E47FB4">
        <w:t>)</w:t>
      </w:r>
      <w:r w:rsidRPr="00DB383A">
        <w:rPr>
          <w:color w:val="000000" w:themeColor="text1"/>
        </w:rPr>
        <w:t>.</w:t>
      </w:r>
    </w:p>
    <w:p w:rsidR="00DB383A" w:rsidRPr="00C113FD" w:rsidRDefault="00DB383A" w:rsidP="006726F3">
      <w:pPr>
        <w:spacing w:line="276" w:lineRule="auto"/>
        <w:ind w:firstLine="708"/>
        <w:jc w:val="both"/>
      </w:pPr>
      <w:r w:rsidRPr="00DB383A">
        <w:t>Таким образом, в учебном плане предоставлена возможность обу</w:t>
      </w:r>
      <w:bookmarkStart w:id="0" w:name="_GoBack"/>
      <w:bookmarkEnd w:id="0"/>
      <w:r w:rsidRPr="00DB383A">
        <w:t>чающимся удовлетворить свои образовательные потребности. Учебный план сформирован с соблюдением санитарно-эпидемиологических требований и норм к условиям и организации обучения в школе.</w:t>
      </w:r>
    </w:p>
    <w:sectPr w:rsidR="00DB383A" w:rsidRPr="00C113FD" w:rsidSect="00C113FD">
      <w:footerReference w:type="default" r:id="rId13"/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176" w:rsidRDefault="005E2176" w:rsidP="00BF719D">
      <w:r>
        <w:separator/>
      </w:r>
    </w:p>
  </w:endnote>
  <w:endnote w:type="continuationSeparator" w:id="0">
    <w:p w:rsidR="005E2176" w:rsidRDefault="005E2176" w:rsidP="00BF7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0A" w:rsidRDefault="0086048B">
    <w:pPr>
      <w:pStyle w:val="a3"/>
      <w:spacing w:line="14" w:lineRule="auto"/>
      <w:ind w:left="0"/>
      <w:jc w:val="left"/>
      <w:rPr>
        <w:sz w:val="20"/>
      </w:rPr>
    </w:pPr>
    <w:r w:rsidRPr="0086048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1026" type="#_x0000_t202" style="position:absolute;margin-left:288.7pt;margin-top:791.9pt;width:19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" filled="f" stroked="f">
          <v:textbox inset="0,0,0,0">
            <w:txbxContent>
              <w:p w:rsidR="00254F0A" w:rsidRDefault="005E2176" w:rsidP="00BF719D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176" w:rsidRDefault="005E2176" w:rsidP="00BF719D">
      <w:r>
        <w:separator/>
      </w:r>
    </w:p>
  </w:footnote>
  <w:footnote w:type="continuationSeparator" w:id="0">
    <w:p w:rsidR="005E2176" w:rsidRDefault="005E2176" w:rsidP="00BF71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DC0"/>
    <w:multiLevelType w:val="hybridMultilevel"/>
    <w:tmpl w:val="6BFC0E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695960"/>
    <w:multiLevelType w:val="hybridMultilevel"/>
    <w:tmpl w:val="FA68106A"/>
    <w:lvl w:ilvl="0" w:tplc="F906233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F180A68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2" w:tplc="92E4B6FA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336E6322">
      <w:numFmt w:val="bullet"/>
      <w:lvlText w:val="•"/>
      <w:lvlJc w:val="left"/>
      <w:pPr>
        <w:ind w:left="3276" w:hanging="164"/>
      </w:pPr>
      <w:rPr>
        <w:rFonts w:hint="default"/>
        <w:lang w:val="ru-RU" w:eastAsia="en-US" w:bidi="ar-SA"/>
      </w:rPr>
    </w:lvl>
    <w:lvl w:ilvl="4" w:tplc="A76C4DA4">
      <w:numFmt w:val="bullet"/>
      <w:lvlText w:val="•"/>
      <w:lvlJc w:val="left"/>
      <w:pPr>
        <w:ind w:left="4335" w:hanging="164"/>
      </w:pPr>
      <w:rPr>
        <w:rFonts w:hint="default"/>
        <w:lang w:val="ru-RU" w:eastAsia="en-US" w:bidi="ar-SA"/>
      </w:rPr>
    </w:lvl>
    <w:lvl w:ilvl="5" w:tplc="22C4FDF6">
      <w:numFmt w:val="bullet"/>
      <w:lvlText w:val="•"/>
      <w:lvlJc w:val="left"/>
      <w:pPr>
        <w:ind w:left="5394" w:hanging="164"/>
      </w:pPr>
      <w:rPr>
        <w:rFonts w:hint="default"/>
        <w:lang w:val="ru-RU" w:eastAsia="en-US" w:bidi="ar-SA"/>
      </w:rPr>
    </w:lvl>
    <w:lvl w:ilvl="6" w:tplc="4A76281A">
      <w:numFmt w:val="bullet"/>
      <w:lvlText w:val="•"/>
      <w:lvlJc w:val="left"/>
      <w:pPr>
        <w:ind w:left="6452" w:hanging="164"/>
      </w:pPr>
      <w:rPr>
        <w:rFonts w:hint="default"/>
        <w:lang w:val="ru-RU" w:eastAsia="en-US" w:bidi="ar-SA"/>
      </w:rPr>
    </w:lvl>
    <w:lvl w:ilvl="7" w:tplc="BBDA0B16">
      <w:numFmt w:val="bullet"/>
      <w:lvlText w:val="•"/>
      <w:lvlJc w:val="left"/>
      <w:pPr>
        <w:ind w:left="7511" w:hanging="164"/>
      </w:pPr>
      <w:rPr>
        <w:rFonts w:hint="default"/>
        <w:lang w:val="ru-RU" w:eastAsia="en-US" w:bidi="ar-SA"/>
      </w:rPr>
    </w:lvl>
    <w:lvl w:ilvl="8" w:tplc="9B7AFFA2">
      <w:numFmt w:val="bullet"/>
      <w:lvlText w:val="•"/>
      <w:lvlJc w:val="left"/>
      <w:pPr>
        <w:ind w:left="8570" w:hanging="164"/>
      </w:pPr>
      <w:rPr>
        <w:rFonts w:hint="default"/>
        <w:lang w:val="ru-RU" w:eastAsia="en-US" w:bidi="ar-SA"/>
      </w:rPr>
    </w:lvl>
  </w:abstractNum>
  <w:abstractNum w:abstractNumId="2">
    <w:nsid w:val="2168389F"/>
    <w:multiLevelType w:val="hybridMultilevel"/>
    <w:tmpl w:val="CFA6B6FE"/>
    <w:lvl w:ilvl="0" w:tplc="A85C44AE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23BC4BD0">
      <w:numFmt w:val="bullet"/>
      <w:lvlText w:val="•"/>
      <w:lvlJc w:val="left"/>
      <w:pPr>
        <w:ind w:left="1206" w:hanging="128"/>
      </w:pPr>
      <w:rPr>
        <w:rFonts w:hint="default"/>
        <w:lang w:val="ru-RU" w:eastAsia="en-US" w:bidi="ar-SA"/>
      </w:rPr>
    </w:lvl>
    <w:lvl w:ilvl="2" w:tplc="D332C500">
      <w:numFmt w:val="bullet"/>
      <w:lvlText w:val="•"/>
      <w:lvlJc w:val="left"/>
      <w:pPr>
        <w:ind w:left="2312" w:hanging="128"/>
      </w:pPr>
      <w:rPr>
        <w:rFonts w:hint="default"/>
        <w:lang w:val="ru-RU" w:eastAsia="en-US" w:bidi="ar-SA"/>
      </w:rPr>
    </w:lvl>
    <w:lvl w:ilvl="3" w:tplc="09F6A446">
      <w:numFmt w:val="bullet"/>
      <w:lvlText w:val="•"/>
      <w:lvlJc w:val="left"/>
      <w:pPr>
        <w:ind w:left="3418" w:hanging="128"/>
      </w:pPr>
      <w:rPr>
        <w:rFonts w:hint="default"/>
        <w:lang w:val="ru-RU" w:eastAsia="en-US" w:bidi="ar-SA"/>
      </w:rPr>
    </w:lvl>
    <w:lvl w:ilvl="4" w:tplc="918886E8">
      <w:numFmt w:val="bullet"/>
      <w:lvlText w:val="•"/>
      <w:lvlJc w:val="left"/>
      <w:pPr>
        <w:ind w:left="4524" w:hanging="128"/>
      </w:pPr>
      <w:rPr>
        <w:rFonts w:hint="default"/>
        <w:lang w:val="ru-RU" w:eastAsia="en-US" w:bidi="ar-SA"/>
      </w:rPr>
    </w:lvl>
    <w:lvl w:ilvl="5" w:tplc="1136C900">
      <w:numFmt w:val="bullet"/>
      <w:lvlText w:val="•"/>
      <w:lvlJc w:val="left"/>
      <w:pPr>
        <w:ind w:left="5630" w:hanging="128"/>
      </w:pPr>
      <w:rPr>
        <w:rFonts w:hint="default"/>
        <w:lang w:val="ru-RU" w:eastAsia="en-US" w:bidi="ar-SA"/>
      </w:rPr>
    </w:lvl>
    <w:lvl w:ilvl="6" w:tplc="8D50BBF8">
      <w:numFmt w:val="bullet"/>
      <w:lvlText w:val="•"/>
      <w:lvlJc w:val="left"/>
      <w:pPr>
        <w:ind w:left="6736" w:hanging="128"/>
      </w:pPr>
      <w:rPr>
        <w:rFonts w:hint="default"/>
        <w:lang w:val="ru-RU" w:eastAsia="en-US" w:bidi="ar-SA"/>
      </w:rPr>
    </w:lvl>
    <w:lvl w:ilvl="7" w:tplc="C5A02D20">
      <w:numFmt w:val="bullet"/>
      <w:lvlText w:val="•"/>
      <w:lvlJc w:val="left"/>
      <w:pPr>
        <w:ind w:left="7842" w:hanging="128"/>
      </w:pPr>
      <w:rPr>
        <w:rFonts w:hint="default"/>
        <w:lang w:val="ru-RU" w:eastAsia="en-US" w:bidi="ar-SA"/>
      </w:rPr>
    </w:lvl>
    <w:lvl w:ilvl="8" w:tplc="A36AC32A">
      <w:numFmt w:val="bullet"/>
      <w:lvlText w:val="•"/>
      <w:lvlJc w:val="left"/>
      <w:pPr>
        <w:ind w:left="8948" w:hanging="128"/>
      </w:pPr>
      <w:rPr>
        <w:rFonts w:hint="default"/>
        <w:lang w:val="ru-RU" w:eastAsia="en-US" w:bidi="ar-SA"/>
      </w:rPr>
    </w:lvl>
  </w:abstractNum>
  <w:abstractNum w:abstractNumId="3">
    <w:nsid w:val="3CEF62C4"/>
    <w:multiLevelType w:val="hybridMultilevel"/>
    <w:tmpl w:val="8E6E8C72"/>
    <w:lvl w:ilvl="0" w:tplc="90326D70">
      <w:numFmt w:val="bullet"/>
      <w:lvlText w:val=""/>
      <w:lvlJc w:val="left"/>
      <w:pPr>
        <w:ind w:left="820" w:hanging="43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552FF1E">
      <w:numFmt w:val="bullet"/>
      <w:lvlText w:val="•"/>
      <w:lvlJc w:val="left"/>
      <w:pPr>
        <w:ind w:left="1806" w:hanging="436"/>
      </w:pPr>
      <w:rPr>
        <w:rFonts w:hint="default"/>
        <w:lang w:val="ru-RU" w:eastAsia="en-US" w:bidi="ar-SA"/>
      </w:rPr>
    </w:lvl>
    <w:lvl w:ilvl="2" w:tplc="B4189E3E">
      <w:numFmt w:val="bullet"/>
      <w:lvlText w:val="•"/>
      <w:lvlJc w:val="left"/>
      <w:pPr>
        <w:ind w:left="2793" w:hanging="436"/>
      </w:pPr>
      <w:rPr>
        <w:rFonts w:hint="default"/>
        <w:lang w:val="ru-RU" w:eastAsia="en-US" w:bidi="ar-SA"/>
      </w:rPr>
    </w:lvl>
    <w:lvl w:ilvl="3" w:tplc="2CBA52E6">
      <w:numFmt w:val="bullet"/>
      <w:lvlText w:val="•"/>
      <w:lvlJc w:val="left"/>
      <w:pPr>
        <w:ind w:left="3780" w:hanging="436"/>
      </w:pPr>
      <w:rPr>
        <w:rFonts w:hint="default"/>
        <w:lang w:val="ru-RU" w:eastAsia="en-US" w:bidi="ar-SA"/>
      </w:rPr>
    </w:lvl>
    <w:lvl w:ilvl="4" w:tplc="AAA295BA">
      <w:numFmt w:val="bullet"/>
      <w:lvlText w:val="•"/>
      <w:lvlJc w:val="left"/>
      <w:pPr>
        <w:ind w:left="4767" w:hanging="436"/>
      </w:pPr>
      <w:rPr>
        <w:rFonts w:hint="default"/>
        <w:lang w:val="ru-RU" w:eastAsia="en-US" w:bidi="ar-SA"/>
      </w:rPr>
    </w:lvl>
    <w:lvl w:ilvl="5" w:tplc="90266F24">
      <w:numFmt w:val="bullet"/>
      <w:lvlText w:val="•"/>
      <w:lvlJc w:val="left"/>
      <w:pPr>
        <w:ind w:left="5754" w:hanging="436"/>
      </w:pPr>
      <w:rPr>
        <w:rFonts w:hint="default"/>
        <w:lang w:val="ru-RU" w:eastAsia="en-US" w:bidi="ar-SA"/>
      </w:rPr>
    </w:lvl>
    <w:lvl w:ilvl="6" w:tplc="34D417A2">
      <w:numFmt w:val="bullet"/>
      <w:lvlText w:val="•"/>
      <w:lvlJc w:val="left"/>
      <w:pPr>
        <w:ind w:left="6740" w:hanging="436"/>
      </w:pPr>
      <w:rPr>
        <w:rFonts w:hint="default"/>
        <w:lang w:val="ru-RU" w:eastAsia="en-US" w:bidi="ar-SA"/>
      </w:rPr>
    </w:lvl>
    <w:lvl w:ilvl="7" w:tplc="EE4203FE">
      <w:numFmt w:val="bullet"/>
      <w:lvlText w:val="•"/>
      <w:lvlJc w:val="left"/>
      <w:pPr>
        <w:ind w:left="7727" w:hanging="436"/>
      </w:pPr>
      <w:rPr>
        <w:rFonts w:hint="default"/>
        <w:lang w:val="ru-RU" w:eastAsia="en-US" w:bidi="ar-SA"/>
      </w:rPr>
    </w:lvl>
    <w:lvl w:ilvl="8" w:tplc="69EE3E30">
      <w:numFmt w:val="bullet"/>
      <w:lvlText w:val="•"/>
      <w:lvlJc w:val="left"/>
      <w:pPr>
        <w:ind w:left="8714" w:hanging="436"/>
      </w:pPr>
      <w:rPr>
        <w:rFonts w:hint="default"/>
        <w:lang w:val="ru-RU" w:eastAsia="en-US" w:bidi="ar-SA"/>
      </w:rPr>
    </w:lvl>
  </w:abstractNum>
  <w:abstractNum w:abstractNumId="4">
    <w:nsid w:val="4B6F376D"/>
    <w:multiLevelType w:val="hybridMultilevel"/>
    <w:tmpl w:val="4A82E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77F98"/>
    <w:multiLevelType w:val="hybridMultilevel"/>
    <w:tmpl w:val="8AF444A0"/>
    <w:lvl w:ilvl="0" w:tplc="1CAE94EA">
      <w:numFmt w:val="bullet"/>
      <w:lvlText w:val="•"/>
      <w:lvlJc w:val="left"/>
      <w:pPr>
        <w:ind w:left="100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6A8C86E">
      <w:numFmt w:val="bullet"/>
      <w:lvlText w:val="•"/>
      <w:lvlJc w:val="left"/>
      <w:pPr>
        <w:ind w:left="22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85AC334">
      <w:numFmt w:val="bullet"/>
      <w:lvlText w:val="•"/>
      <w:lvlJc w:val="left"/>
      <w:pPr>
        <w:ind w:left="1285" w:hanging="168"/>
      </w:pPr>
      <w:rPr>
        <w:rFonts w:hint="default"/>
        <w:lang w:val="ru-RU" w:eastAsia="en-US" w:bidi="ar-SA"/>
      </w:rPr>
    </w:lvl>
    <w:lvl w:ilvl="3" w:tplc="1F72E08A">
      <w:numFmt w:val="bullet"/>
      <w:lvlText w:val="•"/>
      <w:lvlJc w:val="left"/>
      <w:pPr>
        <w:ind w:left="2350" w:hanging="168"/>
      </w:pPr>
      <w:rPr>
        <w:rFonts w:hint="default"/>
        <w:lang w:val="ru-RU" w:eastAsia="en-US" w:bidi="ar-SA"/>
      </w:rPr>
    </w:lvl>
    <w:lvl w:ilvl="4" w:tplc="9F7CCE38">
      <w:numFmt w:val="bullet"/>
      <w:lvlText w:val="•"/>
      <w:lvlJc w:val="left"/>
      <w:pPr>
        <w:ind w:left="3416" w:hanging="168"/>
      </w:pPr>
      <w:rPr>
        <w:rFonts w:hint="default"/>
        <w:lang w:val="ru-RU" w:eastAsia="en-US" w:bidi="ar-SA"/>
      </w:rPr>
    </w:lvl>
    <w:lvl w:ilvl="5" w:tplc="F0B05338">
      <w:numFmt w:val="bullet"/>
      <w:lvlText w:val="•"/>
      <w:lvlJc w:val="left"/>
      <w:pPr>
        <w:ind w:left="4481" w:hanging="168"/>
      </w:pPr>
      <w:rPr>
        <w:rFonts w:hint="default"/>
        <w:lang w:val="ru-RU" w:eastAsia="en-US" w:bidi="ar-SA"/>
      </w:rPr>
    </w:lvl>
    <w:lvl w:ilvl="6" w:tplc="0290A5EE">
      <w:numFmt w:val="bullet"/>
      <w:lvlText w:val="•"/>
      <w:lvlJc w:val="left"/>
      <w:pPr>
        <w:ind w:left="5546" w:hanging="168"/>
      </w:pPr>
      <w:rPr>
        <w:rFonts w:hint="default"/>
        <w:lang w:val="ru-RU" w:eastAsia="en-US" w:bidi="ar-SA"/>
      </w:rPr>
    </w:lvl>
    <w:lvl w:ilvl="7" w:tplc="19842DDA">
      <w:numFmt w:val="bullet"/>
      <w:lvlText w:val="•"/>
      <w:lvlJc w:val="left"/>
      <w:pPr>
        <w:ind w:left="6612" w:hanging="168"/>
      </w:pPr>
      <w:rPr>
        <w:rFonts w:hint="default"/>
        <w:lang w:val="ru-RU" w:eastAsia="en-US" w:bidi="ar-SA"/>
      </w:rPr>
    </w:lvl>
    <w:lvl w:ilvl="8" w:tplc="6B3C53F4">
      <w:numFmt w:val="bullet"/>
      <w:lvlText w:val="•"/>
      <w:lvlJc w:val="left"/>
      <w:pPr>
        <w:ind w:left="7677" w:hanging="16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F719D"/>
    <w:rsid w:val="000671D4"/>
    <w:rsid w:val="000A55CF"/>
    <w:rsid w:val="00131806"/>
    <w:rsid w:val="00143FF4"/>
    <w:rsid w:val="001D0B35"/>
    <w:rsid w:val="00301113"/>
    <w:rsid w:val="00341833"/>
    <w:rsid w:val="003E2C8D"/>
    <w:rsid w:val="0040398E"/>
    <w:rsid w:val="004B02B2"/>
    <w:rsid w:val="005B3EAF"/>
    <w:rsid w:val="005E2176"/>
    <w:rsid w:val="00626333"/>
    <w:rsid w:val="006726F3"/>
    <w:rsid w:val="006D2762"/>
    <w:rsid w:val="00707038"/>
    <w:rsid w:val="007A1EAC"/>
    <w:rsid w:val="007F32F7"/>
    <w:rsid w:val="0086048B"/>
    <w:rsid w:val="00942748"/>
    <w:rsid w:val="00947305"/>
    <w:rsid w:val="00AC459D"/>
    <w:rsid w:val="00AD0443"/>
    <w:rsid w:val="00B90716"/>
    <w:rsid w:val="00BE46C4"/>
    <w:rsid w:val="00BF719D"/>
    <w:rsid w:val="00C113FD"/>
    <w:rsid w:val="00C35D26"/>
    <w:rsid w:val="00C63F03"/>
    <w:rsid w:val="00D100C3"/>
    <w:rsid w:val="00D64B08"/>
    <w:rsid w:val="00DB383A"/>
    <w:rsid w:val="00E4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71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3E2C8D"/>
    <w:pPr>
      <w:widowControl/>
      <w:suppressAutoHyphens/>
      <w:autoSpaceDE/>
      <w:autoSpaceDN/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719D"/>
    <w:pPr>
      <w:ind w:left="67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719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F719D"/>
    <w:pPr>
      <w:ind w:left="672"/>
      <w:jc w:val="both"/>
    </w:pPr>
  </w:style>
  <w:style w:type="paragraph" w:styleId="a6">
    <w:name w:val="header"/>
    <w:basedOn w:val="a"/>
    <w:link w:val="a7"/>
    <w:uiPriority w:val="99"/>
    <w:unhideWhenUsed/>
    <w:rsid w:val="00BF71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719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F71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719D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BF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B383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E2C8D"/>
    <w:rPr>
      <w:rFonts w:asciiTheme="majorHAnsi" w:eastAsiaTheme="majorEastAsia" w:hAnsiTheme="majorHAnsi" w:cstheme="majorBidi"/>
      <w:b/>
      <w:bCs/>
      <w:i/>
      <w:iCs/>
      <w:sz w:val="32"/>
      <w:szCs w:val="32"/>
      <w:lang w:eastAsia="ar-SA"/>
    </w:rPr>
  </w:style>
  <w:style w:type="paragraph" w:customStyle="1" w:styleId="11">
    <w:name w:val="Без интервала1"/>
    <w:uiPriority w:val="99"/>
    <w:qFormat/>
    <w:rsid w:val="00D100C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71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719D"/>
    <w:pPr>
      <w:ind w:left="67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719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F719D"/>
    <w:pPr>
      <w:ind w:left="672"/>
      <w:jc w:val="both"/>
    </w:pPr>
  </w:style>
  <w:style w:type="paragraph" w:styleId="a6">
    <w:name w:val="header"/>
    <w:basedOn w:val="a"/>
    <w:link w:val="a7"/>
    <w:uiPriority w:val="99"/>
    <w:unhideWhenUsed/>
    <w:rsid w:val="00BF71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719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F71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719D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BF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B38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ipkro.ru/content/files/documents/podrazdeleniya/cuar/normativ/prikaz-345-ot-28.12.2018-fpu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ipkro.ru/content/files/documents/podrazdeleniya/cuar/normativ/prikaz-345-ot-28.12.2018-fpu.pdf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ipkro.ru/content/files/documents/podrazdeleniya/cuar/normativ/prikaz-345-ot-28.12.2018-fpu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ipkro.ru/content/files/documents/podrazdeleniya/cuar/normativ/prikaz-345-ot-28.12.2018-fp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ipkro.ru/content/files/documents/podrazdeleniya/cuar/normativ/prikaz-345-ot-28.12.2018-fpu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B7423-01B0-4012-A993-9C621E0F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Махмудова</cp:lastModifiedBy>
  <cp:revision>10</cp:revision>
  <cp:lastPrinted>2024-08-28T17:50:00Z</cp:lastPrinted>
  <dcterms:created xsi:type="dcterms:W3CDTF">2024-08-20T18:17:00Z</dcterms:created>
  <dcterms:modified xsi:type="dcterms:W3CDTF">2024-08-28T17:56:00Z</dcterms:modified>
</cp:coreProperties>
</file>