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left="120" w:hanging="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РАБОЧАЯ ПРОГРАММА</w:t>
      </w:r>
    </w:p>
    <w:p>
      <w:pPr>
        <w:pStyle w:val="Normal"/>
        <w:shd w:val="clear" w:color="auto" w:fill="FFFFFF"/>
        <w:spacing w:lineRule="auto" w:line="240" w:before="0" w:after="0"/>
        <w:ind w:left="120" w:hanging="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учебного предмета «Физическая культура»</w:t>
      </w:r>
    </w:p>
    <w:p>
      <w:pPr>
        <w:pStyle w:val="Normal"/>
        <w:shd w:val="clear" w:color="auto" w:fill="FFFFFF"/>
        <w:spacing w:lineRule="auto" w:line="240" w:before="0" w:after="0"/>
        <w:ind w:left="120" w:hanging="0"/>
        <w:jc w:val="center"/>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для обучающихся 5 – 9 классов</w:t>
      </w:r>
    </w:p>
    <w:p>
      <w:pPr>
        <w:pStyle w:val="Normal"/>
        <w:shd w:val="clear" w:color="auto" w:fill="FFFFFF"/>
        <w:spacing w:lineRule="auto" w:line="240" w:before="0" w:after="0"/>
        <w:ind w:left="120" w:hanging="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b/>
          <w:bCs/>
          <w:color w:val="000000"/>
          <w:sz w:val="28"/>
          <w:szCs w:val="28"/>
          <w:lang w:eastAsia="ru-RU"/>
        </w:rPr>
        <w:t>202</w:t>
      </w:r>
      <w:r>
        <w:rPr>
          <w:rFonts w:eastAsia="Times New Roman" w:cs="Times New Roman" w:ascii="Times New Roman" w:hAnsi="Times New Roman"/>
          <w:b/>
          <w:bCs/>
          <w:color w:val="000000"/>
          <w:sz w:val="28"/>
          <w:szCs w:val="28"/>
          <w:lang w:eastAsia="ru-RU"/>
        </w:rPr>
        <w:t>4</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Пояснительная записка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Общая характеристика учебного предмета «физическая культура»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47"/>
          <w:szCs w:val="47"/>
          <w:vertAlign w:val="superscript"/>
          <w:lang w:eastAsia="ru-RU"/>
        </w:rPr>
        <w:t>Цели изучения учебного предмета «физическая культура»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i/>
          <w:iCs/>
          <w:color w:val="000000"/>
          <w:sz w:val="28"/>
          <w:szCs w:val="28"/>
          <w:lang w:eastAsia="ru-RU"/>
        </w:rPr>
        <w:t>Инвариантные модули</w:t>
      </w:r>
      <w:r>
        <w:rPr>
          <w:rFonts w:eastAsia="Times New Roman" w:cs="Times New Roman" w:ascii="Times New Roman" w:hAnsi="Times New Roman"/>
          <w:color w:val="000000"/>
          <w:sz w:val="28"/>
          <w:szCs w:val="28"/>
          <w:lang w:eastAsia="ru-RU"/>
        </w:rPr>
        <w:t>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fldChar w:fldCharType="begin"/>
      </w:r>
      <w:r>
        <w:rPr>
          <w:vertAlign w:val="superscript"/>
          <w:sz w:val="28"/>
          <w:szCs w:val="28"/>
          <w:rFonts w:eastAsia="Times New Roman" w:cs="Times New Roman" w:ascii="Times New Roman" w:hAnsi="Times New Roman"/>
          <w:color w:val="27638C"/>
          <w:lang w:eastAsia="ru-RU"/>
        </w:rPr>
        <w:instrText> HYPERLINK "https://nsportal.ru/shkola/fizkultura-i-sport/library/2023/08/31/rabochaya-programma-fizicheskaya-kultura-dlya" \l "ftnt1"</w:instrText>
      </w:r>
      <w:r>
        <w:rPr>
          <w:vertAlign w:val="superscript"/>
          <w:sz w:val="28"/>
          <w:szCs w:val="28"/>
          <w:rFonts w:eastAsia="Times New Roman" w:cs="Times New Roman" w:ascii="Times New Roman" w:hAnsi="Times New Roman"/>
          <w:color w:val="27638C"/>
          <w:lang w:eastAsia="ru-RU"/>
        </w:rPr>
        <w:fldChar w:fldCharType="separate"/>
      </w:r>
      <w:r>
        <w:rPr>
          <w:rFonts w:eastAsia="Times New Roman" w:cs="Times New Roman" w:ascii="Times New Roman" w:hAnsi="Times New Roman"/>
          <w:color w:val="27638C"/>
          <w:sz w:val="28"/>
          <w:szCs w:val="28"/>
          <w:vertAlign w:val="superscript"/>
          <w:lang w:eastAsia="ru-RU"/>
        </w:rPr>
        <w:t>[1]</w:t>
      </w:r>
      <w:r>
        <w:rPr>
          <w:vertAlign w:val="superscript"/>
          <w:sz w:val="28"/>
          <w:szCs w:val="28"/>
          <w:rFonts w:eastAsia="Times New Roman" w:cs="Times New Roman" w:ascii="Times New Roman" w:hAnsi="Times New Roman"/>
          <w:color w:val="27638C"/>
          <w:lang w:eastAsia="ru-RU"/>
        </w:rPr>
        <w:fldChar w:fldCharType="end"/>
      </w:r>
      <w:r>
        <w:rPr>
          <w:rFonts w:eastAsia="Times New Roman" w:cs="Times New Roman" w:ascii="Times New Roman" w:hAnsi="Times New Roman"/>
          <w:color w:val="000000"/>
          <w:sz w:val="28"/>
          <w:szCs w:val="28"/>
          <w:lang w:eastAsia="ru-RU"/>
        </w:rPr>
        <w:t>.</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i/>
          <w:iCs/>
          <w:color w:val="000000"/>
          <w:sz w:val="28"/>
          <w:szCs w:val="28"/>
          <w:lang w:eastAsia="ru-RU"/>
        </w:rPr>
        <w:t>Вариативные модули</w:t>
      </w:r>
      <w:r>
        <w:rPr>
          <w:rFonts w:eastAsia="Times New Roman" w:cs="Times New Roman" w:ascii="Times New Roman" w:hAnsi="Times New Roman"/>
          <w:color w:val="000000"/>
          <w:sz w:val="28"/>
          <w:szCs w:val="28"/>
          <w:lang w:eastAsia="ru-RU"/>
        </w:rPr>
        <w:t>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Место учебного предмета «Физическая культура» в учебном плане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pPr>
        <w:pStyle w:val="Normal"/>
        <w:shd w:val="clear" w:color="auto" w:fill="FFFFFF"/>
        <w:spacing w:lineRule="auto" w:line="240" w:before="0" w:after="0"/>
        <w:ind w:left="120" w:hanging="0"/>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СОДЕРЖАНИЕ УЧЕБНОГО ПРЕДМЕТА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5 КЛАСС</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Знания о физической культуре.</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Способы самостоятельной</w:t>
      </w: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b/>
          <w:bCs/>
          <w:color w:val="000000"/>
          <w:sz w:val="28"/>
          <w:szCs w:val="28"/>
          <w:lang w:eastAsia="ru-RU"/>
        </w:rPr>
        <w:t>деятельности</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Физическое совершенствование. Физкультурно-оздоровительная деятельность.</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Спортивно-оздоровительная деятельность.</w:t>
      </w:r>
      <w:r>
        <w:rPr>
          <w:rFonts w:eastAsia="Times New Roman" w:cs="Times New Roman" w:ascii="Times New Roman" w:hAnsi="Times New Roman"/>
          <w:color w:val="000000"/>
          <w:sz w:val="28"/>
          <w:szCs w:val="28"/>
          <w:lang w:eastAsia="ru-RU"/>
        </w:rPr>
        <w:t> Роль и значение спортивно-оздоровительной деятельности в здоровом образе жизни современного человека.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«Гимнастика».</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«Лёгкая атлетика».</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Метание малого мяча с места в вертикальную неподвижную мишень; метание малого мяча на дальность с трёх шагов разбега.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«Спортивные игры».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i/>
          <w:iCs/>
          <w:color w:val="000000"/>
          <w:sz w:val="28"/>
          <w:szCs w:val="28"/>
          <w:lang w:eastAsia="ru-RU"/>
        </w:rPr>
        <w:t>Баскетбол.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i/>
          <w:iCs/>
          <w:color w:val="000000"/>
          <w:sz w:val="28"/>
          <w:szCs w:val="28"/>
          <w:lang w:eastAsia="ru-RU"/>
        </w:rPr>
        <w:t>Волейбол.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i/>
          <w:iCs/>
          <w:color w:val="000000"/>
          <w:sz w:val="28"/>
          <w:szCs w:val="28"/>
          <w:lang w:eastAsia="ru-RU"/>
        </w:rPr>
        <w:t>Футбол.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w:t>
      </w:r>
      <w:r>
        <w:rPr>
          <w:rFonts w:eastAsia="Times New Roman" w:cs="Times New Roman" w:ascii="Times New Roman" w:hAnsi="Times New Roman"/>
          <w:color w:val="000000"/>
          <w:sz w:val="28"/>
          <w:szCs w:val="28"/>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6 КЛАСС</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Знания о физической культуре.</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Способы самостоятельной деятельности.</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Правила и способы составления плана самостоятельных занятий физической подготовкой.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Физическое совершенствование.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Физкультурно-оздоровительная деятельность.</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Спортивно-оздоровительная деятельность.</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«Гимнастика».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Опорные прыжки через гимнастического козла с разбега способом «согнув ноги» (мальчики) и способом «ноги врозь» (девочки).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Упражнения на невысокой гимнастической перекладине: висы; упор ноги врозь; перемах вперёд и обратно (мальчики). Лазанье по канату в три приёма (мальчики).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«Лёгкая атлетика»</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Метание малого (теннисного) мяча в подвижную (раскачивающуюся) мишень.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«Спортивные игры».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i/>
          <w:iCs/>
          <w:color w:val="000000"/>
          <w:sz w:val="28"/>
          <w:szCs w:val="28"/>
          <w:lang w:eastAsia="ru-RU"/>
        </w:rPr>
        <w:t>Баскетбол.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Правила игры и игровая деятельность по правилам с использованием разученных технических приёмов.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i/>
          <w:iCs/>
          <w:color w:val="000000"/>
          <w:sz w:val="28"/>
          <w:szCs w:val="28"/>
          <w:lang w:eastAsia="ru-RU"/>
        </w:rPr>
        <w:t>Волейбол.</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i/>
          <w:iCs/>
          <w:color w:val="000000"/>
          <w:sz w:val="28"/>
          <w:szCs w:val="28"/>
          <w:lang w:eastAsia="ru-RU"/>
        </w:rPr>
        <w:t>Футбол.</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7 КЛАСС</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Знания о физической культуре.</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Влияние занятий физической культурой и спортом на воспитание положительных качеств личности современного человека.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Способы самостоятельной деятельности</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Физическое совершенствование. Физкультурно-оздоровительная деятельность.</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Спортивно-оздоровительная деятельность.</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«Гимнастика».</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«Лёгкая атлетика».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Бег с преодолением препятствий способами «наступание» и «прыжковый бег»; эстафетный бег.</w:t>
      </w:r>
      <w:r>
        <w:rPr>
          <w:rFonts w:eastAsia="Times New Roman" w:cs="Calibri"/>
          <w:color w:val="000000"/>
          <w:lang w:eastAsia="ru-RU"/>
        </w:rPr>
        <w:t> </w:t>
      </w:r>
      <w:r>
        <w:rPr>
          <w:rFonts w:eastAsia="Times New Roman" w:cs="Times New Roman" w:ascii="Times New Roman" w:hAnsi="Times New Roman"/>
          <w:color w:val="000000"/>
          <w:sz w:val="28"/>
          <w:szCs w:val="28"/>
          <w:lang w:eastAsia="ru-RU"/>
        </w:rPr>
        <w:t>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Метание малого (теннисного) мяча по движущейся (катящейся) с разной скоростью мишени.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«Спортивные игры».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Баскетбол.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Волейбол.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Футбол.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8 КЛАСС</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Знания о физической культуре.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Способы самостоятельной деятельности</w:t>
      </w:r>
      <w:r>
        <w:rPr>
          <w:rFonts w:eastAsia="Times New Roman" w:cs="Times New Roman" w:ascii="Times New Roman" w:hAnsi="Times New Roman"/>
          <w:color w:val="000000"/>
          <w:sz w:val="28"/>
          <w:szCs w:val="28"/>
          <w:lang w:eastAsia="ru-RU"/>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Физическое совершенствование. Физкультурно-оздоровительная деятельность.</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Спортивно-оздоровительная деятельность.</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«Гимнастика».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Гимнастическая комбинация на перекладине с включением ранее освоенных упражнений в упорах и висах (юноши).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Гимнастическая комбинация на параллельных брусьях с включением упражнений в упоре на руках, кувырка вперёд и соскока (юноши).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Вольные упражнения на базе ранее разученных акробатических упражнений и упражнений ритмической гимнастики (девушки).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«Лёгкая атлетика».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Кроссовый бег; прыжок в длину с разбега способом «прогнувшись». Прыжки в длину с места толчком двумя ногами.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«Спортивные игры».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Баскетбол.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Волейбол.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Футбол.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Игровая деятельность по правилам классического футбола с использованием ранее разученных технических приёмов (юноши).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w:t>
      </w:r>
      <w:r>
        <w:rPr>
          <w:rFonts w:eastAsia="Times New Roman" w:cs="Times New Roman" w:ascii="Times New Roman" w:hAnsi="Times New Roman"/>
          <w:color w:val="000000"/>
          <w:sz w:val="28"/>
          <w:szCs w:val="28"/>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9 КЛАСС</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Знания о физической культуре.</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Способы самостоятельной деятельности.</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Физическое совершенствование. Физкультурно-оздоровительная деятельность.</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Занятия физической культурой и режим питания. Упражнения для снижения избыточной массы тела.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Оздоровительные, коррекционные и профилактические мероприятия в режиме двигательной активности старшеклассников.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Спортивно-оздоровительная деятельность.</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«Гимнастика».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Акробатическая комбинация с включением длинного кувырка с разбега и кувырка назад в упор, стоя ноги врозь (юноши).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Гимнастическая комбинация на высокой перекладине, с включением элементов размахивания и соскока вперёд прогнувшись (юноши).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Гимнастическая комбинация на параллельных брусьях, с включением двух кувырков вперёд с опорой на руки (юноши).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Гимнастическая комбинация на гимнастическом бревне, с включением полушпагата, стойки на колене с опорой на руки и отведением ноги назад (девушки).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Черлидинг: композиция упражнений с построением пирамид, элементами степ-аэробики, акробатики и ритмической гимнастики (девушки).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«Лёгкая атлетика».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прыжки в длину с места толчком двумя ногами.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Техническая подготовка в метании спортивного снаряда с разбега на дальность.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«Спортивные игры».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Баскетбол.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Техническая подготовка в игровых действиях: ведение, передачи, приёмы и броски мяча на месте, в прыжке, после ведения.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Волейбол.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Футбол.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Техническая подготовка в игровых действиях: ведение, приёмы и передачи, остановки и удары по мячу с места и в движении.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Программа вариативного модуля. «Базовая физическая подготовка».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силовых способностей.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скоростных способностей.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выносливости.</w:t>
      </w:r>
      <w:r>
        <w:rPr>
          <w:rFonts w:eastAsia="Times New Roman" w:cs="Times New Roman" w:ascii="Times New Roman" w:hAnsi="Times New Roman"/>
          <w:color w:val="000000"/>
          <w:sz w:val="28"/>
          <w:szCs w:val="28"/>
          <w:lang w:eastAsia="ru-RU"/>
        </w:rPr>
        <w:t> Равномерный бег в режимах умеренной и большой интенсивности. Повторный бег в режимах максимальной и субмаксимальной интенсивности. Кроссовый бег.</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координации движений.</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гибкости.</w:t>
      </w:r>
      <w:r>
        <w:rPr>
          <w:rFonts w:eastAsia="Times New Roman" w:cs="Times New Roman" w:ascii="Times New Roman" w:hAnsi="Times New Roman"/>
          <w:color w:val="000000"/>
          <w:sz w:val="28"/>
          <w:szCs w:val="28"/>
          <w:lang w:eastAsia="ru-RU"/>
        </w:rPr>
        <w:t>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Упражнения культурно-этнической направленности. Сюжетно-образные и обрядовые игры. Технические действия национальных видов спорта.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Специальная физическая подготовка.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«Гимнастика».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координации движений.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силовых способностей.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выносливости</w:t>
      </w:r>
      <w:r>
        <w:rPr>
          <w:rFonts w:eastAsia="Times New Roman" w:cs="Times New Roman" w:ascii="Times New Roman" w:hAnsi="Times New Roman"/>
          <w:color w:val="000000"/>
          <w:sz w:val="28"/>
          <w:szCs w:val="28"/>
          <w:lang w:eastAsia="ru-RU"/>
        </w:rPr>
        <w:t>.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«Лёгкая атлетика».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выносливости</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силовых способностей.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скоростных способностей</w:t>
      </w:r>
      <w:r>
        <w:rPr>
          <w:rFonts w:eastAsia="Times New Roman" w:cs="Times New Roman" w:ascii="Times New Roman" w:hAnsi="Times New Roman"/>
          <w:color w:val="000000"/>
          <w:sz w:val="28"/>
          <w:szCs w:val="28"/>
          <w:lang w:eastAsia="ru-RU"/>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координации движений</w:t>
      </w:r>
      <w:r>
        <w:rPr>
          <w:rFonts w:eastAsia="Times New Roman" w:cs="Times New Roman" w:ascii="Times New Roman" w:hAnsi="Times New Roman"/>
          <w:color w:val="000000"/>
          <w:sz w:val="28"/>
          <w:szCs w:val="28"/>
          <w:lang w:eastAsia="ru-RU"/>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Модуль «Спортивные игры».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Баскетбол.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силовых способностей.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выносливости.</w:t>
      </w:r>
      <w:r>
        <w:rPr>
          <w:rFonts w:eastAsia="Times New Roman" w:cs="Times New Roman" w:ascii="Times New Roman" w:hAnsi="Times New Roman"/>
          <w:color w:val="000000"/>
          <w:sz w:val="28"/>
          <w:szCs w:val="28"/>
          <w:lang w:eastAsia="ru-RU"/>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координации движений</w:t>
      </w:r>
      <w:r>
        <w:rPr>
          <w:rFonts w:eastAsia="Times New Roman" w:cs="Times New Roman" w:ascii="Times New Roman" w:hAnsi="Times New Roman"/>
          <w:color w:val="000000"/>
          <w:sz w:val="28"/>
          <w:szCs w:val="28"/>
          <w:lang w:eastAsia="ru-RU"/>
        </w:rPr>
        <w:t>.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Футбол.</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скоростных способностей</w:t>
      </w:r>
      <w:r>
        <w:rPr>
          <w:rFonts w:eastAsia="Times New Roman" w:cs="Times New Roman" w:ascii="Times New Roman" w:hAnsi="Times New Roman"/>
          <w:color w:val="000000"/>
          <w:sz w:val="28"/>
          <w:szCs w:val="28"/>
          <w:lang w:eastAsia="ru-RU"/>
        </w:rPr>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силовых способностей.</w:t>
      </w:r>
      <w:r>
        <w:rPr>
          <w:rFonts w:eastAsia="Times New Roman" w:cs="Times New Roman" w:ascii="Times New Roman" w:hAnsi="Times New Roman"/>
          <w:color w:val="000000"/>
          <w:sz w:val="28"/>
          <w:szCs w:val="28"/>
          <w:lang w:eastAsia="ru-RU"/>
        </w:rPr>
        <w:t>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Развитие выносливости.</w:t>
      </w:r>
      <w:r>
        <w:rPr>
          <w:rFonts w:eastAsia="Times New Roman" w:cs="Times New Roman" w:ascii="Times New Roman" w:hAnsi="Times New Roman"/>
          <w:color w:val="000000"/>
          <w:sz w:val="28"/>
          <w:szCs w:val="28"/>
          <w:lang w:eastAsia="ru-RU"/>
        </w:rPr>
        <w:t>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w:t>
      </w:r>
    </w:p>
    <w:p>
      <w:pPr>
        <w:pStyle w:val="Normal"/>
        <w:shd w:val="clear" w:color="auto" w:fill="FFFFFF"/>
        <w:spacing w:lineRule="auto" w:line="240" w:before="0" w:after="0"/>
        <w:ind w:left="120" w:hanging="0"/>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ПЛАНИРУЕМЫЕ РЕЗУЛЬТАТЫ ОСВОЕНИЯ ПРОГРАММЫ ПО ФИЗИЧЕСКОЙ КУЛЬТУРЕ НА УРОВНЕ ОСНОВНОГО ОБЩЕГО ОБРАЗОВАНИЯ</w:t>
      </w:r>
    </w:p>
    <w:p>
      <w:pPr>
        <w:pStyle w:val="Normal"/>
        <w:shd w:val="clear" w:color="auto" w:fill="FFFFFF"/>
        <w:spacing w:lineRule="auto" w:line="240" w:before="0" w:after="0"/>
        <w:ind w:left="120" w:hanging="0"/>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ЛИЧНОСТНЫЕ РЕЗУЛЬТАТЫ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стремление к физическому совершенствованию, формированию культуры движения и телосложения, самовыражению в избранном виде спорта;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hd w:val="clear" w:color="auto" w:fill="FFFFFF"/>
        <w:spacing w:lineRule="auto" w:line="240" w:before="0" w:after="0"/>
        <w:ind w:left="120" w:hanging="0"/>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МЕТАПРЕДМЕТНЫЕ РЕЗУЛЬТАТЫ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i/>
          <w:iCs/>
          <w:color w:val="000000"/>
          <w:sz w:val="28"/>
          <w:szCs w:val="28"/>
          <w:lang w:eastAsia="ru-RU"/>
        </w:rPr>
        <w:t>Универсальные познавательные действия: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проводить сравнение соревновательных упражнений Олимпийских игр древности и современных Олимпийских игр, выявлять их общность и различия;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устанавливать причинно-следственную связь между планированием режима дня и изменениями показателей работоспособности;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i/>
          <w:iCs/>
          <w:color w:val="000000"/>
          <w:sz w:val="28"/>
          <w:szCs w:val="28"/>
          <w:lang w:eastAsia="ru-RU"/>
        </w:rPr>
        <w:t>Универсальные коммуникативные действия: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i/>
          <w:iCs/>
          <w:color w:val="000000"/>
          <w:sz w:val="28"/>
          <w:szCs w:val="28"/>
          <w:lang w:eastAsia="ru-RU"/>
        </w:rPr>
        <w:t>Универсальные учебные регулятивные действия: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pPr>
        <w:pStyle w:val="Normal"/>
        <w:shd w:val="clear" w:color="auto" w:fill="FFFFFF"/>
        <w:spacing w:lineRule="auto" w:line="240" w:before="0" w:after="0"/>
        <w:ind w:left="120" w:hanging="0"/>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ПРЕДМЕТНЫЕ РЕЗУЛЬТАТЫ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5        класс.</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 концу обучения в 5 классе обучающийся научится: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опорный прыжок с разбега способом «ноги врозь» (мальчики) и способом «напрыгивания с последующим спрыгиванием» (девочки);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передвигаться по гимнастической стенке приставным шагом, лазать разноимённым способом вверх и по диагонали;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бег с равномерной скоростью с высокого старта по учебной дистанции;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демонстрировать технику прыжка в длину с разбега способом «согнув ноги»;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демонстрировать технические действия в спортивных играх:</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6 класс</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 концу обучения в 6 классе обучающийся научится: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правила и демонстрировать технические действия в спортивных играх: баскетбол (технические действия без мяча; броски мяча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двумя руками снизу и от груди с места; использование разученных технических действий в условиях игровой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тренироваться в упражнениях общефизической и специальной физической подготовки с учётом индивидуальных и возрастно-половых особенностей.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7 класс</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 концу обучения в 7 классе обучающийся научится: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лазанье по канату в два приёма (юноши) и простейшие акробатические пирамиды в парах и тройках (девушки);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стойку на голове с опорой на руки и включать её в акробатическую комбинацию из ранее освоенных упражнений (юноши);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беговые упражнения с преодолением препятствий способами «наступание» и «прыжковый бег», применять их в беге по пересечённой местности;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метание малого мяча на точность в неподвижную, качающуюся и катящуюся с разной скоростью мишень;</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демонстрировать и использовать технические действия спортивных игр:</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футбол (средние и длинные передачи футбольного мяча;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тренироваться в упражнениях общефизической и специальной физической подготовки с учётом индивидуальных и возрастно-половых особенностей.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8 класс</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 концу обучения в 8 классе обучающийся научится: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проводить занятия оздоровительной гимнастикой по коррекции индивидуальной формы осанки и избыточной массы тела;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демонстрировать и использовать технические действия спортивных игр:</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  </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9 класс</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К концу обучения в 9 классе обучающийся научится:</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соблюдать правила безопасности в бассейне при выполнении плавательных упражнений;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повороты кувырком, маятником;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технические элементы брассом в согласовании с дыханием;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выполнении плавательных упражнений;</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повороты кувырком, маятником;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выполнять технические элементы брассом в согласовании с дыханием;</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pPr>
        <w:pStyle w:val="Normal"/>
        <w:shd w:val="clear" w:color="auto" w:fill="FFFFFF"/>
        <w:spacing w:lineRule="auto" w:line="240" w:before="0" w:after="0"/>
        <w:ind w:firstLine="284"/>
        <w:jc w:val="both"/>
        <w:rPr>
          <w:rFonts w:ascii="Calibri" w:hAnsi="Calibri" w:eastAsia="Times New Roman" w:cs="Calibri"/>
          <w:color w:val="000000"/>
          <w:lang w:eastAsia="ru-RU"/>
        </w:rPr>
      </w:pPr>
      <w:r>
        <w:rPr>
          <w:rFonts w:eastAsia="Times New Roman" w:cs="Times New Roman" w:ascii="Times New Roman" w:hAnsi="Times New Roman"/>
          <w:color w:val="000000"/>
          <w:sz w:val="28"/>
          <w:szCs w:val="28"/>
          <w:lang w:eastAsia="ru-RU"/>
        </w:rPr>
        <w:t>- 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hd w:val="clear" w:color="auto" w:fill="FFFFFF"/>
        <w:spacing w:lineRule="auto" w:line="240" w:before="0" w:after="0"/>
        <w:ind w:left="120" w:hanging="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left="120" w:hanging="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ТЕМАТИЧЕСКОЕ ПЛАНИРОВАНИЕ</w:t>
      </w:r>
    </w:p>
    <w:p>
      <w:pPr>
        <w:pStyle w:val="Normal"/>
        <w:shd w:val="clear" w:color="auto" w:fill="FFFFFF"/>
        <w:spacing w:lineRule="auto" w:line="240" w:before="0" w:after="0"/>
        <w:ind w:left="120" w:hanging="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5 КЛАСС</w:t>
      </w:r>
    </w:p>
    <w:tbl>
      <w:tblPr>
        <w:tblpPr w:bottomFromText="0" w:horzAnchor="margin" w:leftFromText="180" w:rightFromText="180" w:tblpX="0" w:tblpXSpec="center" w:tblpY="128" w:topFromText="0" w:vertAnchor="text"/>
        <w:tblW w:w="14594" w:type="dxa"/>
        <w:jc w:val="center"/>
        <w:tblInd w:w="0" w:type="dxa"/>
        <w:tblLayout w:type="fixed"/>
        <w:tblCellMar>
          <w:top w:w="0" w:type="dxa"/>
          <w:left w:w="108" w:type="dxa"/>
          <w:bottom w:w="0" w:type="dxa"/>
          <w:right w:w="108" w:type="dxa"/>
        </w:tblCellMar>
        <w:tblLook w:val="04a0"/>
      </w:tblPr>
      <w:tblGrid>
        <w:gridCol w:w="1434"/>
        <w:gridCol w:w="2882"/>
        <w:gridCol w:w="1454"/>
        <w:gridCol w:w="2363"/>
        <w:gridCol w:w="2450"/>
        <w:gridCol w:w="4010"/>
      </w:tblGrid>
      <w:tr>
        <w:trPr>
          <w:trHeight w:val="1108" w:hRule="atLeast"/>
        </w:trPr>
        <w:tc>
          <w:tcPr>
            <w:tcW w:w="1434"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546" w:firstLine="546"/>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п/п</w:t>
            </w:r>
          </w:p>
        </w:tc>
        <w:tc>
          <w:tcPr>
            <w:tcW w:w="2882"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Наименование разделов и тем программы</w:t>
            </w:r>
          </w:p>
        </w:tc>
        <w:tc>
          <w:tcPr>
            <w:tcW w:w="6267" w:type="dxa"/>
            <w:gridSpan w:val="3"/>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Количество часов</w:t>
            </w:r>
          </w:p>
        </w:tc>
        <w:tc>
          <w:tcPr>
            <w:tcW w:w="401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Электронные (цифровые) образовательные ресурсы</w:t>
            </w:r>
          </w:p>
        </w:tc>
      </w:tr>
      <w:tr>
        <w:trPr>
          <w:trHeight w:val="518" w:hRule="atLeast"/>
        </w:trPr>
        <w:tc>
          <w:tcPr>
            <w:tcW w:w="1434"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2"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Всего</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Контрольные работы</w:t>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Практические работы</w:t>
            </w:r>
          </w:p>
        </w:tc>
        <w:tc>
          <w:tcPr>
            <w:tcW w:w="401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r>
      <w:tr>
        <w:trPr>
          <w:trHeight w:val="252" w:hRule="atLeast"/>
        </w:trPr>
        <w:tc>
          <w:tcPr>
            <w:tcW w:w="14593"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1.</w:t>
            </w:r>
            <w:r>
              <w:rPr>
                <w:rFonts w:eastAsia="Times New Roman" w:cs="Times New Roman" w:ascii="Times New Roman" w:hAnsi="Times New Roman"/>
                <w:color w:val="000000"/>
                <w:sz w:val="24"/>
                <w:szCs w:val="24"/>
                <w:lang w:eastAsia="ru-RU"/>
              </w:rPr>
              <w:t> </w:t>
            </w:r>
          </w:p>
        </w:tc>
      </w:tr>
      <w:tr>
        <w:trPr>
          <w:trHeight w:val="491" w:hRule="atLeast"/>
        </w:trPr>
        <w:tc>
          <w:tcPr>
            <w:tcW w:w="143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1.1.</w:t>
            </w:r>
          </w:p>
        </w:tc>
        <w:tc>
          <w:tcPr>
            <w:tcW w:w="288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Знания о физической культуре</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401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2">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3">
              <w:r>
                <w:rPr>
                  <w:rFonts w:eastAsia="Times New Roman" w:cs="Times New Roman" w:ascii="Times New Roman" w:hAnsi="Times New Roman"/>
                  <w:color w:val="0000FF"/>
                  <w:u w:val="single"/>
                  <w:lang w:eastAsia="ru-RU"/>
                </w:rPr>
                <w:t>www.school.edu.ru</w:t>
              </w:r>
            </w:hyperlink>
          </w:p>
        </w:tc>
      </w:tr>
      <w:tr>
        <w:trPr>
          <w:trHeight w:val="238" w:hRule="atLeast"/>
        </w:trPr>
        <w:tc>
          <w:tcPr>
            <w:tcW w:w="14593"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2.</w:t>
            </w:r>
            <w:r>
              <w:rPr>
                <w:rFonts w:eastAsia="Times New Roman" w:cs="Times New Roman" w:ascii="Times New Roman" w:hAnsi="Times New Roman"/>
                <w:color w:val="000000"/>
                <w:sz w:val="24"/>
                <w:szCs w:val="24"/>
                <w:lang w:eastAsia="ru-RU"/>
              </w:rPr>
              <w:t> </w:t>
            </w:r>
          </w:p>
        </w:tc>
      </w:tr>
      <w:tr>
        <w:trPr>
          <w:trHeight w:val="505" w:hRule="atLeast"/>
        </w:trPr>
        <w:tc>
          <w:tcPr>
            <w:tcW w:w="143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2.1</w:t>
            </w:r>
          </w:p>
        </w:tc>
        <w:tc>
          <w:tcPr>
            <w:tcW w:w="288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Способы самостоятельной деятельности.</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401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4">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5">
              <w:r>
                <w:rPr>
                  <w:rFonts w:eastAsia="Times New Roman" w:cs="Times New Roman" w:ascii="Times New Roman" w:hAnsi="Times New Roman"/>
                  <w:color w:val="0000FF"/>
                  <w:u w:val="single"/>
                  <w:lang w:eastAsia="ru-RU"/>
                </w:rPr>
                <w:t>www.school.edu.ru</w:t>
              </w:r>
            </w:hyperlink>
          </w:p>
        </w:tc>
      </w:tr>
      <w:tr>
        <w:trPr>
          <w:trHeight w:val="238" w:hRule="atLeast"/>
        </w:trPr>
        <w:tc>
          <w:tcPr>
            <w:tcW w:w="14593"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Физическое совершенствование.</w:t>
            </w:r>
          </w:p>
        </w:tc>
      </w:tr>
      <w:tr>
        <w:trPr>
          <w:trHeight w:val="252" w:hRule="atLeast"/>
        </w:trPr>
        <w:tc>
          <w:tcPr>
            <w:tcW w:w="14593"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1</w:t>
            </w:r>
          </w:p>
        </w:tc>
      </w:tr>
      <w:tr>
        <w:trPr>
          <w:trHeight w:val="745" w:hRule="atLeast"/>
        </w:trPr>
        <w:tc>
          <w:tcPr>
            <w:tcW w:w="143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1.1.</w:t>
            </w:r>
          </w:p>
        </w:tc>
        <w:tc>
          <w:tcPr>
            <w:tcW w:w="288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Физкультурно-оздоровительная деятельность.</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В процессе урока</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01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6">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7">
              <w:r>
                <w:rPr>
                  <w:rFonts w:eastAsia="Times New Roman" w:cs="Times New Roman" w:ascii="Times New Roman" w:hAnsi="Times New Roman"/>
                  <w:color w:val="0000FF"/>
                  <w:u w:val="single"/>
                  <w:lang w:eastAsia="ru-RU"/>
                </w:rPr>
                <w:t>www.school.edu.ru</w:t>
              </w:r>
            </w:hyperlink>
          </w:p>
        </w:tc>
      </w:tr>
      <w:tr>
        <w:trPr>
          <w:trHeight w:val="238" w:hRule="atLeast"/>
        </w:trPr>
        <w:tc>
          <w:tcPr>
            <w:tcW w:w="14593"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2</w:t>
            </w:r>
          </w:p>
        </w:tc>
      </w:tr>
      <w:tr>
        <w:trPr>
          <w:trHeight w:val="252" w:hRule="atLeast"/>
        </w:trPr>
        <w:tc>
          <w:tcPr>
            <w:tcW w:w="143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2.1.</w:t>
            </w:r>
          </w:p>
        </w:tc>
        <w:tc>
          <w:tcPr>
            <w:tcW w:w="288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«Гимнастика».</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12</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4010"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8">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9">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491" w:hRule="atLeast"/>
        </w:trPr>
        <w:tc>
          <w:tcPr>
            <w:tcW w:w="143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2.2.</w:t>
            </w:r>
          </w:p>
        </w:tc>
        <w:tc>
          <w:tcPr>
            <w:tcW w:w="288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«Лёгкая атлетика».</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16</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16</w:t>
            </w:r>
          </w:p>
        </w:tc>
        <w:tc>
          <w:tcPr>
            <w:tcW w:w="4010"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10">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11">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491" w:hRule="atLeast"/>
        </w:trPr>
        <w:tc>
          <w:tcPr>
            <w:tcW w:w="1434"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2.3.</w:t>
            </w:r>
          </w:p>
        </w:tc>
        <w:tc>
          <w:tcPr>
            <w:tcW w:w="288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«Спортивные игры».</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24</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24</w:t>
            </w:r>
          </w:p>
        </w:tc>
        <w:tc>
          <w:tcPr>
            <w:tcW w:w="4010"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12">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13">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92" w:hRule="atLeast"/>
        </w:trPr>
        <w:tc>
          <w:tcPr>
            <w:tcW w:w="1434"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Баскетбол.</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10"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14">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15">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92" w:hRule="atLeast"/>
        </w:trPr>
        <w:tc>
          <w:tcPr>
            <w:tcW w:w="1434"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Волейбол.</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10"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16">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17">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65" w:hRule="atLeast"/>
        </w:trPr>
        <w:tc>
          <w:tcPr>
            <w:tcW w:w="1434"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Футбол.</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10"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18">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19">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52" w:hRule="atLeast"/>
        </w:trPr>
        <w:tc>
          <w:tcPr>
            <w:tcW w:w="14593"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3</w:t>
            </w:r>
          </w:p>
        </w:tc>
      </w:tr>
      <w:tr>
        <w:trPr>
          <w:trHeight w:val="984" w:hRule="atLeast"/>
        </w:trPr>
        <w:tc>
          <w:tcPr>
            <w:tcW w:w="143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3.1.</w:t>
            </w:r>
          </w:p>
        </w:tc>
        <w:tc>
          <w:tcPr>
            <w:tcW w:w="288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«Спорт». Подготовка к выполнению нормативов комплекса ГТО</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401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hyperlink r:id="rId20">
              <w:r>
                <w:rPr>
                  <w:rFonts w:eastAsia="Times New Roman" w:cs="Times New Roman" w:ascii="Times New Roman" w:hAnsi="Times New Roman"/>
                  <w:color w:val="0000FF"/>
                  <w:sz w:val="16"/>
                  <w:szCs w:val="16"/>
                  <w:u w:val="single"/>
                  <w:lang w:eastAsia="ru-RU"/>
                </w:rPr>
                <w:t>https://www.gto.ru/norms</w:t>
              </w:r>
            </w:hyperlink>
          </w:p>
          <w:p>
            <w:pPr>
              <w:pStyle w:val="Normal"/>
              <w:widowControl w:val="false"/>
              <w:spacing w:lineRule="auto" w:line="240" w:before="0" w:after="0"/>
              <w:rPr>
                <w:rFonts w:ascii="Calibri" w:hAnsi="Calibri" w:eastAsia="Times New Roman" w:cs="Calibri"/>
                <w:color w:val="000000"/>
                <w:lang w:eastAsia="ru-RU"/>
              </w:rPr>
            </w:pPr>
            <w:hyperlink r:id="rId21">
              <w:r>
                <w:rPr>
                  <w:rFonts w:eastAsia="Times New Roman" w:cs="Times New Roman" w:ascii="Times New Roman" w:hAnsi="Times New Roman"/>
                  <w:color w:val="0000FF"/>
                  <w:u w:val="single"/>
                  <w:lang w:eastAsia="ru-RU"/>
                </w:rPr>
                <w:t>ВФСК ГТО (gto.ru)</w:t>
              </w:r>
            </w:hyperlink>
          </w:p>
        </w:tc>
      </w:tr>
      <w:tr>
        <w:trPr>
          <w:trHeight w:val="491" w:hRule="atLeast"/>
        </w:trPr>
        <w:tc>
          <w:tcPr>
            <w:tcW w:w="4316" w:type="dxa"/>
            <w:gridSpan w:val="2"/>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ОБЩЕЕ КОЛИЧЕСТВО ЧАСОВ ПО ПРОГРАММЕ</w:t>
            </w:r>
          </w:p>
        </w:tc>
        <w:tc>
          <w:tcPr>
            <w:tcW w:w="145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68</w:t>
            </w:r>
          </w:p>
        </w:tc>
        <w:tc>
          <w:tcPr>
            <w:tcW w:w="236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0</w:t>
            </w:r>
          </w:p>
        </w:tc>
        <w:tc>
          <w:tcPr>
            <w:tcW w:w="245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68</w:t>
            </w:r>
          </w:p>
        </w:tc>
        <w:tc>
          <w:tcPr>
            <w:tcW w:w="4010"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r>
    </w:tbl>
    <w:p>
      <w:pPr>
        <w:pStyle w:val="Normal"/>
        <w:shd w:val="clear" w:color="auto" w:fill="FFFFFF"/>
        <w:spacing w:lineRule="auto" w:line="240" w:before="0" w:after="0"/>
        <w:ind w:left="120" w:hanging="0"/>
        <w:rPr>
          <w:rFonts w:ascii="Calibri" w:hAnsi="Calibri" w:eastAsia="Times New Roman" w:cs="Calibri"/>
          <w:color w:val="000000"/>
          <w:lang w:eastAsia="ru-RU"/>
        </w:rPr>
      </w:pPr>
      <w:r>
        <w:rPr>
          <w:rFonts w:eastAsia="Times New Roman" w:cs="Times New Roman" w:ascii="Times New Roman" w:hAnsi="Times New Roman"/>
          <w:b/>
          <w:bCs/>
          <w:color w:val="000000"/>
          <w:sz w:val="28"/>
          <w:szCs w:val="28"/>
          <w:lang w:eastAsia="ru-RU"/>
        </w:rPr>
        <w:t>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6 КЛАСС</w:t>
      </w:r>
    </w:p>
    <w:tbl>
      <w:tblPr>
        <w:tblpPr w:bottomFromText="0" w:horzAnchor="margin" w:leftFromText="180" w:rightFromText="180" w:tblpX="0" w:tblpXSpec="center" w:tblpY="373" w:topFromText="0" w:vertAnchor="text"/>
        <w:tblW w:w="14413" w:type="dxa"/>
        <w:jc w:val="center"/>
        <w:tblInd w:w="0" w:type="dxa"/>
        <w:tblLayout w:type="fixed"/>
        <w:tblCellMar>
          <w:top w:w="0" w:type="dxa"/>
          <w:left w:w="108" w:type="dxa"/>
          <w:bottom w:w="0" w:type="dxa"/>
          <w:right w:w="108" w:type="dxa"/>
        </w:tblCellMar>
        <w:tblLook w:val="04a0"/>
      </w:tblPr>
      <w:tblGrid>
        <w:gridCol w:w="1291"/>
        <w:gridCol w:w="2838"/>
        <w:gridCol w:w="1456"/>
        <w:gridCol w:w="2362"/>
        <w:gridCol w:w="2453"/>
        <w:gridCol w:w="4012"/>
      </w:tblGrid>
      <w:tr>
        <w:trPr>
          <w:trHeight w:val="1189" w:hRule="atLeast"/>
        </w:trPr>
        <w:tc>
          <w:tcPr>
            <w:tcW w:w="1291"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п/п</w:t>
            </w:r>
          </w:p>
        </w:tc>
        <w:tc>
          <w:tcPr>
            <w:tcW w:w="2838"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Наименование разделов и тем программы</w:t>
            </w:r>
          </w:p>
        </w:tc>
        <w:tc>
          <w:tcPr>
            <w:tcW w:w="6271" w:type="dxa"/>
            <w:gridSpan w:val="3"/>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Количество часов</w:t>
            </w:r>
          </w:p>
        </w:tc>
        <w:tc>
          <w:tcPr>
            <w:tcW w:w="401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Электронные (цифровые) образовательные ресурсы</w:t>
            </w:r>
          </w:p>
        </w:tc>
      </w:tr>
      <w:tr>
        <w:trPr>
          <w:trHeight w:val="556" w:hRule="atLeast"/>
        </w:trPr>
        <w:tc>
          <w:tcPr>
            <w:tcW w:w="1291"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38"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Всего</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Контрольные работы</w:t>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Практические работы</w:t>
            </w:r>
          </w:p>
        </w:tc>
        <w:tc>
          <w:tcPr>
            <w:tcW w:w="401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r>
      <w:tr>
        <w:trPr>
          <w:trHeight w:val="270" w:hRule="atLeast"/>
        </w:trPr>
        <w:tc>
          <w:tcPr>
            <w:tcW w:w="14412"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1.</w:t>
            </w:r>
            <w:r>
              <w:rPr>
                <w:rFonts w:eastAsia="Times New Roman" w:cs="Times New Roman" w:ascii="Times New Roman" w:hAnsi="Times New Roman"/>
                <w:color w:val="000000"/>
                <w:sz w:val="24"/>
                <w:szCs w:val="24"/>
                <w:lang w:eastAsia="ru-RU"/>
              </w:rPr>
              <w:t> </w:t>
            </w:r>
          </w:p>
        </w:tc>
      </w:tr>
      <w:tr>
        <w:trPr>
          <w:trHeight w:val="528" w:hRule="atLeast"/>
        </w:trPr>
        <w:tc>
          <w:tcPr>
            <w:tcW w:w="129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1.1.</w:t>
            </w:r>
          </w:p>
        </w:tc>
        <w:tc>
          <w:tcPr>
            <w:tcW w:w="283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Знания о физической культуре</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401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22">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23">
              <w:r>
                <w:rPr>
                  <w:rFonts w:eastAsia="Times New Roman" w:cs="Times New Roman" w:ascii="Times New Roman" w:hAnsi="Times New Roman"/>
                  <w:color w:val="0000FF"/>
                  <w:u w:val="single"/>
                  <w:lang w:eastAsia="ru-RU"/>
                </w:rPr>
                <w:t>www.school.edu.ru</w:t>
              </w:r>
            </w:hyperlink>
          </w:p>
        </w:tc>
      </w:tr>
      <w:tr>
        <w:trPr>
          <w:trHeight w:val="256" w:hRule="atLeast"/>
        </w:trPr>
        <w:tc>
          <w:tcPr>
            <w:tcW w:w="14412"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2.</w:t>
            </w:r>
            <w:r>
              <w:rPr>
                <w:rFonts w:eastAsia="Times New Roman" w:cs="Times New Roman" w:ascii="Times New Roman" w:hAnsi="Times New Roman"/>
                <w:color w:val="000000"/>
                <w:sz w:val="24"/>
                <w:szCs w:val="24"/>
                <w:lang w:eastAsia="ru-RU"/>
              </w:rPr>
              <w:t> </w:t>
            </w:r>
          </w:p>
        </w:tc>
      </w:tr>
      <w:tr>
        <w:trPr>
          <w:trHeight w:val="542" w:hRule="atLeast"/>
        </w:trPr>
        <w:tc>
          <w:tcPr>
            <w:tcW w:w="129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2.1</w:t>
            </w:r>
          </w:p>
        </w:tc>
        <w:tc>
          <w:tcPr>
            <w:tcW w:w="283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Способы самостоятельной деятельности.</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401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24">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25">
              <w:r>
                <w:rPr>
                  <w:rFonts w:eastAsia="Times New Roman" w:cs="Times New Roman" w:ascii="Times New Roman" w:hAnsi="Times New Roman"/>
                  <w:color w:val="0000FF"/>
                  <w:u w:val="single"/>
                  <w:lang w:eastAsia="ru-RU"/>
                </w:rPr>
                <w:t>www.school.edu.ru</w:t>
              </w:r>
            </w:hyperlink>
          </w:p>
        </w:tc>
      </w:tr>
      <w:tr>
        <w:trPr>
          <w:trHeight w:val="256" w:hRule="atLeast"/>
        </w:trPr>
        <w:tc>
          <w:tcPr>
            <w:tcW w:w="14412"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Физическое совершенствование.</w:t>
            </w:r>
          </w:p>
        </w:tc>
      </w:tr>
      <w:tr>
        <w:trPr>
          <w:trHeight w:val="270" w:hRule="atLeast"/>
        </w:trPr>
        <w:tc>
          <w:tcPr>
            <w:tcW w:w="14412"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1</w:t>
            </w:r>
          </w:p>
        </w:tc>
      </w:tr>
      <w:tr>
        <w:trPr>
          <w:trHeight w:val="798" w:hRule="atLeast"/>
        </w:trPr>
        <w:tc>
          <w:tcPr>
            <w:tcW w:w="129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1.1.</w:t>
            </w:r>
          </w:p>
        </w:tc>
        <w:tc>
          <w:tcPr>
            <w:tcW w:w="283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Физкультурно-оздоровительная деятельность.</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В процессе урока</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01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26">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27">
              <w:r>
                <w:rPr>
                  <w:rFonts w:eastAsia="Times New Roman" w:cs="Times New Roman" w:ascii="Times New Roman" w:hAnsi="Times New Roman"/>
                  <w:color w:val="0000FF"/>
                  <w:u w:val="single"/>
                  <w:lang w:eastAsia="ru-RU"/>
                </w:rPr>
                <w:t>www.school.edu.ru</w:t>
              </w:r>
            </w:hyperlink>
          </w:p>
        </w:tc>
      </w:tr>
      <w:tr>
        <w:trPr>
          <w:trHeight w:val="256" w:hRule="atLeast"/>
        </w:trPr>
        <w:tc>
          <w:tcPr>
            <w:tcW w:w="14412"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2</w:t>
            </w:r>
          </w:p>
        </w:tc>
      </w:tr>
      <w:tr>
        <w:trPr>
          <w:trHeight w:val="270" w:hRule="atLeast"/>
        </w:trPr>
        <w:tc>
          <w:tcPr>
            <w:tcW w:w="129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2.1.</w:t>
            </w:r>
          </w:p>
        </w:tc>
        <w:tc>
          <w:tcPr>
            <w:tcW w:w="283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«Гимнастика».</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12</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401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28">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29">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528" w:hRule="atLeast"/>
        </w:trPr>
        <w:tc>
          <w:tcPr>
            <w:tcW w:w="129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2.2.</w:t>
            </w:r>
          </w:p>
        </w:tc>
        <w:tc>
          <w:tcPr>
            <w:tcW w:w="283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«Лёгкая атлетика».</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16</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16</w:t>
            </w:r>
          </w:p>
        </w:tc>
        <w:tc>
          <w:tcPr>
            <w:tcW w:w="401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30">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31">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528" w:hRule="atLeast"/>
        </w:trPr>
        <w:tc>
          <w:tcPr>
            <w:tcW w:w="1291"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2.3.</w:t>
            </w:r>
          </w:p>
        </w:tc>
        <w:tc>
          <w:tcPr>
            <w:tcW w:w="283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«Спортивные игры».</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24</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24</w:t>
            </w:r>
          </w:p>
        </w:tc>
        <w:tc>
          <w:tcPr>
            <w:tcW w:w="401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32">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33">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313" w:hRule="atLeast"/>
        </w:trPr>
        <w:tc>
          <w:tcPr>
            <w:tcW w:w="1291"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3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Баскетбол.</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1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34">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35">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313" w:hRule="atLeast"/>
        </w:trPr>
        <w:tc>
          <w:tcPr>
            <w:tcW w:w="1291"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3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Волейбол.</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1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36">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37">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84" w:hRule="atLeast"/>
        </w:trPr>
        <w:tc>
          <w:tcPr>
            <w:tcW w:w="1291"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3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Футбол.</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1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38">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39">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70" w:hRule="atLeast"/>
        </w:trPr>
        <w:tc>
          <w:tcPr>
            <w:tcW w:w="14412"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3</w:t>
            </w:r>
          </w:p>
        </w:tc>
      </w:tr>
      <w:tr>
        <w:trPr>
          <w:trHeight w:val="1056" w:hRule="atLeast"/>
        </w:trPr>
        <w:tc>
          <w:tcPr>
            <w:tcW w:w="129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3.1.</w:t>
            </w:r>
          </w:p>
        </w:tc>
        <w:tc>
          <w:tcPr>
            <w:tcW w:w="283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«Спорт». Подготовка к выполнению нормативов комплекса ГТО</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401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hyperlink r:id="rId40">
              <w:r>
                <w:rPr>
                  <w:rFonts w:eastAsia="Times New Roman" w:cs="Times New Roman" w:ascii="Times New Roman" w:hAnsi="Times New Roman"/>
                  <w:color w:val="0000FF"/>
                  <w:sz w:val="16"/>
                  <w:szCs w:val="16"/>
                  <w:u w:val="single"/>
                  <w:lang w:eastAsia="ru-RU"/>
                </w:rPr>
                <w:t>https://www.gto.ru/norms</w:t>
              </w:r>
            </w:hyperlink>
          </w:p>
          <w:p>
            <w:pPr>
              <w:pStyle w:val="Normal"/>
              <w:widowControl w:val="false"/>
              <w:spacing w:lineRule="auto" w:line="240" w:before="0" w:after="0"/>
              <w:rPr>
                <w:rFonts w:ascii="Calibri" w:hAnsi="Calibri" w:eastAsia="Times New Roman" w:cs="Calibri"/>
                <w:color w:val="000000"/>
                <w:lang w:eastAsia="ru-RU"/>
              </w:rPr>
            </w:pPr>
            <w:hyperlink r:id="rId41">
              <w:r>
                <w:rPr>
                  <w:rFonts w:eastAsia="Times New Roman" w:cs="Times New Roman" w:ascii="Times New Roman" w:hAnsi="Times New Roman"/>
                  <w:color w:val="0000FF"/>
                  <w:u w:val="single"/>
                  <w:lang w:eastAsia="ru-RU"/>
                </w:rPr>
                <w:t>ВФСК ГТО (gto.ru)</w:t>
              </w:r>
            </w:hyperlink>
          </w:p>
        </w:tc>
      </w:tr>
      <w:tr>
        <w:trPr>
          <w:trHeight w:val="528" w:hRule="atLeast"/>
        </w:trPr>
        <w:tc>
          <w:tcPr>
            <w:tcW w:w="4129" w:type="dxa"/>
            <w:gridSpan w:val="2"/>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ОБЩЕЕ КОЛИЧЕСТВО ЧАСОВ ПО ПРОГРАММЕ</w:t>
            </w:r>
          </w:p>
        </w:tc>
        <w:tc>
          <w:tcPr>
            <w:tcW w:w="1456"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68</w:t>
            </w:r>
          </w:p>
        </w:tc>
        <w:tc>
          <w:tcPr>
            <w:tcW w:w="236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0</w:t>
            </w:r>
          </w:p>
        </w:tc>
        <w:tc>
          <w:tcPr>
            <w:tcW w:w="2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68</w:t>
            </w:r>
          </w:p>
        </w:tc>
        <w:tc>
          <w:tcPr>
            <w:tcW w:w="401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r>
    </w:tbl>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7 КЛАСС</w:t>
      </w:r>
    </w:p>
    <w:tbl>
      <w:tblPr>
        <w:tblpPr w:vertAnchor="text" w:horzAnchor="margin" w:tblpXSpec="center" w:leftFromText="180" w:rightFromText="180" w:tblpY="-127"/>
        <w:tblW w:w="13866" w:type="dxa"/>
        <w:jc w:val="center"/>
        <w:tblInd w:w="0" w:type="dxa"/>
        <w:tblLayout w:type="fixed"/>
        <w:tblCellMar>
          <w:top w:w="0" w:type="dxa"/>
          <w:left w:w="108" w:type="dxa"/>
          <w:bottom w:w="0" w:type="dxa"/>
          <w:right w:w="108" w:type="dxa"/>
        </w:tblCellMar>
        <w:tblLook w:val="04a0"/>
      </w:tblPr>
      <w:tblGrid>
        <w:gridCol w:w="714"/>
        <w:gridCol w:w="2888"/>
        <w:gridCol w:w="1453"/>
        <w:gridCol w:w="2357"/>
        <w:gridCol w:w="2449"/>
        <w:gridCol w:w="4004"/>
      </w:tblGrid>
      <w:tr>
        <w:trPr>
          <w:trHeight w:val="1254" w:hRule="atLeast"/>
        </w:trPr>
        <w:tc>
          <w:tcPr>
            <w:tcW w:w="714"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п/п</w:t>
            </w:r>
          </w:p>
        </w:tc>
        <w:tc>
          <w:tcPr>
            <w:tcW w:w="2888"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Наименование разделов и тем программы</w:t>
            </w:r>
          </w:p>
        </w:tc>
        <w:tc>
          <w:tcPr>
            <w:tcW w:w="6259" w:type="dxa"/>
            <w:gridSpan w:val="3"/>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Количество часов</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Электронные (цифровые) образовательные ресурсы</w:t>
            </w:r>
          </w:p>
        </w:tc>
      </w:tr>
      <w:tr>
        <w:trPr>
          <w:trHeight w:val="587" w:hRule="atLeast"/>
        </w:trPr>
        <w:tc>
          <w:tcPr>
            <w:tcW w:w="714"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8"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Всего</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Контрольные работы</w:t>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Практические работы</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r>
      <w:tr>
        <w:trPr>
          <w:trHeight w:val="285" w:hRule="atLeast"/>
        </w:trPr>
        <w:tc>
          <w:tcPr>
            <w:tcW w:w="13865"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1.</w:t>
            </w:r>
            <w:r>
              <w:rPr>
                <w:rFonts w:eastAsia="Times New Roman" w:cs="Times New Roman" w:ascii="Times New Roman" w:hAnsi="Times New Roman"/>
                <w:color w:val="000000"/>
                <w:sz w:val="24"/>
                <w:szCs w:val="24"/>
                <w:lang w:eastAsia="ru-RU"/>
              </w:rPr>
              <w:t> </w:t>
            </w:r>
          </w:p>
        </w:tc>
      </w:tr>
      <w:tr>
        <w:trPr>
          <w:trHeight w:val="556" w:hRule="atLeast"/>
        </w:trPr>
        <w:tc>
          <w:tcPr>
            <w:tcW w:w="71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1.1.</w:t>
            </w:r>
          </w:p>
        </w:tc>
        <w:tc>
          <w:tcPr>
            <w:tcW w:w="288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Знания о физической культуре</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42">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43">
              <w:r>
                <w:rPr>
                  <w:rFonts w:eastAsia="Times New Roman" w:cs="Times New Roman" w:ascii="Times New Roman" w:hAnsi="Times New Roman"/>
                  <w:color w:val="0000FF"/>
                  <w:u w:val="single"/>
                  <w:lang w:eastAsia="ru-RU"/>
                </w:rPr>
                <w:t>www.school.edu.ru</w:t>
              </w:r>
            </w:hyperlink>
          </w:p>
        </w:tc>
      </w:tr>
      <w:tr>
        <w:trPr>
          <w:trHeight w:val="270" w:hRule="atLeast"/>
        </w:trPr>
        <w:tc>
          <w:tcPr>
            <w:tcW w:w="13865"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2.</w:t>
            </w:r>
            <w:r>
              <w:rPr>
                <w:rFonts w:eastAsia="Times New Roman" w:cs="Times New Roman" w:ascii="Times New Roman" w:hAnsi="Times New Roman"/>
                <w:color w:val="000000"/>
                <w:sz w:val="24"/>
                <w:szCs w:val="24"/>
                <w:lang w:eastAsia="ru-RU"/>
              </w:rPr>
              <w:t> </w:t>
            </w:r>
          </w:p>
        </w:tc>
      </w:tr>
      <w:tr>
        <w:trPr>
          <w:trHeight w:val="571" w:hRule="atLeast"/>
        </w:trPr>
        <w:tc>
          <w:tcPr>
            <w:tcW w:w="71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2.1</w:t>
            </w:r>
          </w:p>
        </w:tc>
        <w:tc>
          <w:tcPr>
            <w:tcW w:w="288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Способы самостоятельной деятельности.</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44">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45">
              <w:r>
                <w:rPr>
                  <w:rFonts w:eastAsia="Times New Roman" w:cs="Times New Roman" w:ascii="Times New Roman" w:hAnsi="Times New Roman"/>
                  <w:color w:val="0000FF"/>
                  <w:u w:val="single"/>
                  <w:lang w:eastAsia="ru-RU"/>
                </w:rPr>
                <w:t>www.school.edu.ru</w:t>
              </w:r>
            </w:hyperlink>
          </w:p>
        </w:tc>
      </w:tr>
      <w:tr>
        <w:trPr>
          <w:trHeight w:val="270" w:hRule="atLeast"/>
        </w:trPr>
        <w:tc>
          <w:tcPr>
            <w:tcW w:w="13865"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Физическое совершенствование.</w:t>
            </w:r>
          </w:p>
        </w:tc>
      </w:tr>
      <w:tr>
        <w:trPr>
          <w:trHeight w:val="285" w:hRule="atLeast"/>
        </w:trPr>
        <w:tc>
          <w:tcPr>
            <w:tcW w:w="13865"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1</w:t>
            </w:r>
          </w:p>
        </w:tc>
      </w:tr>
      <w:tr>
        <w:trPr>
          <w:trHeight w:val="842" w:hRule="atLeast"/>
        </w:trPr>
        <w:tc>
          <w:tcPr>
            <w:tcW w:w="71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1.1.</w:t>
            </w:r>
          </w:p>
        </w:tc>
        <w:tc>
          <w:tcPr>
            <w:tcW w:w="288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Физкультурно-оздоровительная деятельность.</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В процессе урока</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46">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47">
              <w:r>
                <w:rPr>
                  <w:rFonts w:eastAsia="Times New Roman" w:cs="Times New Roman" w:ascii="Times New Roman" w:hAnsi="Times New Roman"/>
                  <w:color w:val="0000FF"/>
                  <w:u w:val="single"/>
                  <w:lang w:eastAsia="ru-RU"/>
                </w:rPr>
                <w:t>www.school.edu.ru</w:t>
              </w:r>
            </w:hyperlink>
          </w:p>
        </w:tc>
      </w:tr>
      <w:tr>
        <w:trPr>
          <w:trHeight w:val="270" w:hRule="atLeast"/>
        </w:trPr>
        <w:tc>
          <w:tcPr>
            <w:tcW w:w="13865"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2</w:t>
            </w:r>
          </w:p>
        </w:tc>
      </w:tr>
      <w:tr>
        <w:trPr>
          <w:trHeight w:val="285" w:hRule="atLeast"/>
        </w:trPr>
        <w:tc>
          <w:tcPr>
            <w:tcW w:w="71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2.1.</w:t>
            </w:r>
          </w:p>
        </w:tc>
        <w:tc>
          <w:tcPr>
            <w:tcW w:w="288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«Гимнастика».</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12</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48">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49">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556" w:hRule="atLeast"/>
        </w:trPr>
        <w:tc>
          <w:tcPr>
            <w:tcW w:w="71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2.2.</w:t>
            </w:r>
          </w:p>
        </w:tc>
        <w:tc>
          <w:tcPr>
            <w:tcW w:w="288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«Лёгкая атлетика».</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16</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16</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50">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51">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556" w:hRule="atLeast"/>
        </w:trPr>
        <w:tc>
          <w:tcPr>
            <w:tcW w:w="714"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2.3.</w:t>
            </w:r>
          </w:p>
        </w:tc>
        <w:tc>
          <w:tcPr>
            <w:tcW w:w="288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«Спортивные игры».</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24</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24</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52">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53">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330" w:hRule="atLeast"/>
        </w:trPr>
        <w:tc>
          <w:tcPr>
            <w:tcW w:w="714"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Баскетбол.</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54">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55">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330" w:hRule="atLeast"/>
        </w:trPr>
        <w:tc>
          <w:tcPr>
            <w:tcW w:w="714"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Волейбол.</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56">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57">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300" w:hRule="atLeast"/>
        </w:trPr>
        <w:tc>
          <w:tcPr>
            <w:tcW w:w="714"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Футбол.</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58">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59">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85" w:hRule="atLeast"/>
        </w:trPr>
        <w:tc>
          <w:tcPr>
            <w:tcW w:w="13865"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3</w:t>
            </w:r>
          </w:p>
        </w:tc>
      </w:tr>
      <w:tr>
        <w:trPr>
          <w:trHeight w:val="1113" w:hRule="atLeast"/>
        </w:trPr>
        <w:tc>
          <w:tcPr>
            <w:tcW w:w="71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3.1.</w:t>
            </w:r>
          </w:p>
        </w:tc>
        <w:tc>
          <w:tcPr>
            <w:tcW w:w="288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«Спорт». Подготовка к выполнению нормативов комплекса ГТО</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hyperlink r:id="rId60">
              <w:r>
                <w:rPr>
                  <w:rFonts w:eastAsia="Times New Roman" w:cs="Times New Roman" w:ascii="Times New Roman" w:hAnsi="Times New Roman"/>
                  <w:color w:val="0000FF"/>
                  <w:sz w:val="16"/>
                  <w:szCs w:val="16"/>
                  <w:u w:val="single"/>
                  <w:lang w:eastAsia="ru-RU"/>
                </w:rPr>
                <w:t>https://www.gto.ru/norms</w:t>
              </w:r>
            </w:hyperlink>
          </w:p>
          <w:p>
            <w:pPr>
              <w:pStyle w:val="Normal"/>
              <w:widowControl w:val="false"/>
              <w:spacing w:lineRule="auto" w:line="240" w:before="0" w:after="0"/>
              <w:rPr>
                <w:rFonts w:ascii="Calibri" w:hAnsi="Calibri" w:eastAsia="Times New Roman" w:cs="Calibri"/>
                <w:color w:val="000000"/>
                <w:lang w:eastAsia="ru-RU"/>
              </w:rPr>
            </w:pPr>
            <w:hyperlink r:id="rId61">
              <w:r>
                <w:rPr>
                  <w:rFonts w:eastAsia="Times New Roman" w:cs="Times New Roman" w:ascii="Times New Roman" w:hAnsi="Times New Roman"/>
                  <w:color w:val="0000FF"/>
                  <w:u w:val="single"/>
                  <w:lang w:eastAsia="ru-RU"/>
                </w:rPr>
                <w:t>ВФСК ГТО (gto.ru)</w:t>
              </w:r>
            </w:hyperlink>
          </w:p>
        </w:tc>
      </w:tr>
      <w:tr>
        <w:trPr>
          <w:trHeight w:val="571" w:hRule="atLeast"/>
        </w:trPr>
        <w:tc>
          <w:tcPr>
            <w:tcW w:w="3602" w:type="dxa"/>
            <w:gridSpan w:val="2"/>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ОБЩЕЕ КОЛИЧЕСТВО ЧАСОВ ПО ПРОГРАММЕ</w:t>
            </w:r>
          </w:p>
        </w:tc>
        <w:tc>
          <w:tcPr>
            <w:tcW w:w="1453"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68</w:t>
            </w:r>
          </w:p>
        </w:tc>
        <w:tc>
          <w:tcPr>
            <w:tcW w:w="2357"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0</w:t>
            </w:r>
          </w:p>
        </w:tc>
        <w:tc>
          <w:tcPr>
            <w:tcW w:w="244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68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r>
    </w:tbl>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8 КЛАСС</w:t>
      </w:r>
    </w:p>
    <w:p>
      <w:pPr>
        <w:pStyle w:val="Normal"/>
        <w:rPr>
          <w:rFonts w:ascii="Times New Roman" w:hAnsi="Times New Roman" w:cs="Times New Roman"/>
          <w:b/>
          <w:b/>
          <w:sz w:val="28"/>
          <w:szCs w:val="28"/>
        </w:rPr>
      </w:pPr>
      <w:r>
        <w:rPr>
          <w:rFonts w:cs="Times New Roman" w:ascii="Times New Roman" w:hAnsi="Times New Roman"/>
          <w:b/>
          <w:sz w:val="28"/>
          <w:szCs w:val="28"/>
        </w:rPr>
      </w:r>
    </w:p>
    <w:tbl>
      <w:tblPr>
        <w:tblpPr w:bottomFromText="0" w:horzAnchor="margin" w:leftFromText="180" w:rightFromText="180" w:tblpX="0" w:tblpXSpec="center" w:tblpY="-127" w:topFromText="0" w:vertAnchor="text"/>
        <w:tblW w:w="15010" w:type="dxa"/>
        <w:jc w:val="center"/>
        <w:tblInd w:w="0" w:type="dxa"/>
        <w:tblLayout w:type="fixed"/>
        <w:tblCellMar>
          <w:top w:w="0" w:type="dxa"/>
          <w:left w:w="108" w:type="dxa"/>
          <w:bottom w:w="0" w:type="dxa"/>
          <w:right w:w="108" w:type="dxa"/>
        </w:tblCellMar>
        <w:tblLook w:val="04a0"/>
      </w:tblPr>
      <w:tblGrid>
        <w:gridCol w:w="1858"/>
        <w:gridCol w:w="2889"/>
        <w:gridCol w:w="1452"/>
        <w:gridCol w:w="2358"/>
        <w:gridCol w:w="2448"/>
        <w:gridCol w:w="4004"/>
      </w:tblGrid>
      <w:tr>
        <w:trPr>
          <w:trHeight w:val="1250" w:hRule="atLeast"/>
        </w:trPr>
        <w:tc>
          <w:tcPr>
            <w:tcW w:w="1858"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п/п</w:t>
            </w:r>
          </w:p>
        </w:tc>
        <w:tc>
          <w:tcPr>
            <w:tcW w:w="2889"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Наименование разделов и тем программы</w:t>
            </w:r>
          </w:p>
        </w:tc>
        <w:tc>
          <w:tcPr>
            <w:tcW w:w="6258" w:type="dxa"/>
            <w:gridSpan w:val="3"/>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Количество часов</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Электронные (цифровые) образовательные ресурсы</w:t>
            </w:r>
          </w:p>
        </w:tc>
      </w:tr>
      <w:tr>
        <w:trPr>
          <w:trHeight w:val="585" w:hRule="atLeast"/>
        </w:trPr>
        <w:tc>
          <w:tcPr>
            <w:tcW w:w="1858"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9"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Всего</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Контрольные работы</w:t>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Практические работы</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r>
      <w:tr>
        <w:trPr>
          <w:trHeight w:val="284"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1.</w:t>
            </w:r>
            <w:r>
              <w:rPr>
                <w:rFonts w:eastAsia="Times New Roman" w:cs="Times New Roman" w:ascii="Times New Roman" w:hAnsi="Times New Roman"/>
                <w:color w:val="000000"/>
                <w:sz w:val="24"/>
                <w:szCs w:val="24"/>
                <w:lang w:eastAsia="ru-RU"/>
              </w:rPr>
              <w:t> </w:t>
            </w:r>
          </w:p>
        </w:tc>
      </w:tr>
      <w:tr>
        <w:trPr>
          <w:trHeight w:val="555"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1.1.</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Знания о физической культуре</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62">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63">
              <w:r>
                <w:rPr>
                  <w:rFonts w:eastAsia="Times New Roman" w:cs="Times New Roman" w:ascii="Times New Roman" w:hAnsi="Times New Roman"/>
                  <w:color w:val="0000FF"/>
                  <w:u w:val="single"/>
                  <w:lang w:eastAsia="ru-RU"/>
                </w:rPr>
                <w:t>www.school.edu.ru</w:t>
              </w:r>
            </w:hyperlink>
          </w:p>
        </w:tc>
      </w:tr>
      <w:tr>
        <w:trPr>
          <w:trHeight w:val="269"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2.</w:t>
            </w:r>
            <w:r>
              <w:rPr>
                <w:rFonts w:eastAsia="Times New Roman" w:cs="Times New Roman" w:ascii="Times New Roman" w:hAnsi="Times New Roman"/>
                <w:color w:val="000000"/>
                <w:sz w:val="24"/>
                <w:szCs w:val="24"/>
                <w:lang w:eastAsia="ru-RU"/>
              </w:rPr>
              <w:t> </w:t>
            </w:r>
          </w:p>
        </w:tc>
      </w:tr>
      <w:tr>
        <w:trPr>
          <w:trHeight w:val="570"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2.1</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Способы самостоятельной деятельности.</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64">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65">
              <w:r>
                <w:rPr>
                  <w:rFonts w:eastAsia="Times New Roman" w:cs="Times New Roman" w:ascii="Times New Roman" w:hAnsi="Times New Roman"/>
                  <w:color w:val="0000FF"/>
                  <w:u w:val="single"/>
                  <w:lang w:eastAsia="ru-RU"/>
                </w:rPr>
                <w:t>www.school.edu.ru</w:t>
              </w:r>
            </w:hyperlink>
          </w:p>
        </w:tc>
      </w:tr>
      <w:tr>
        <w:trPr>
          <w:trHeight w:val="269"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Физическое совершенствование.</w:t>
            </w:r>
          </w:p>
        </w:tc>
      </w:tr>
      <w:tr>
        <w:trPr>
          <w:trHeight w:val="284"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1</w:t>
            </w:r>
          </w:p>
        </w:tc>
      </w:tr>
      <w:tr>
        <w:trPr>
          <w:trHeight w:val="839"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1.1.</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Физкультурно-оздоровительная деятельность.</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В процессе урока</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66">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67">
              <w:r>
                <w:rPr>
                  <w:rFonts w:eastAsia="Times New Roman" w:cs="Times New Roman" w:ascii="Times New Roman" w:hAnsi="Times New Roman"/>
                  <w:color w:val="0000FF"/>
                  <w:u w:val="single"/>
                  <w:lang w:eastAsia="ru-RU"/>
                </w:rPr>
                <w:t>www.school.edu.ru</w:t>
              </w:r>
            </w:hyperlink>
          </w:p>
        </w:tc>
      </w:tr>
      <w:tr>
        <w:trPr>
          <w:trHeight w:val="269"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2</w:t>
            </w:r>
          </w:p>
        </w:tc>
      </w:tr>
      <w:tr>
        <w:trPr>
          <w:trHeight w:val="284"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2.1.</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«Гимнастика».</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12</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68">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69">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555"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2.2.</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«Лёгкая атлетика».</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16</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16</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70">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71">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555" w:hRule="atLeast"/>
        </w:trPr>
        <w:tc>
          <w:tcPr>
            <w:tcW w:w="1858"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2.3.</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«Спортивные игры».</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24</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24</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72">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73">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329" w:hRule="atLeast"/>
        </w:trPr>
        <w:tc>
          <w:tcPr>
            <w:tcW w:w="1858"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Баскетбол.</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74">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75">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329" w:hRule="atLeast"/>
        </w:trPr>
        <w:tc>
          <w:tcPr>
            <w:tcW w:w="1858"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Волейбол.</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76">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77">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99" w:hRule="atLeast"/>
        </w:trPr>
        <w:tc>
          <w:tcPr>
            <w:tcW w:w="1858"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Футбол.</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78">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79">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84"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3</w:t>
            </w:r>
          </w:p>
        </w:tc>
      </w:tr>
      <w:tr>
        <w:trPr>
          <w:trHeight w:val="1110"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3.1.</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«Спорт». Подготовка к выполнению нормативов комплекса ГТО</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hyperlink r:id="rId80">
              <w:r>
                <w:rPr>
                  <w:rFonts w:eastAsia="Times New Roman" w:cs="Times New Roman" w:ascii="Times New Roman" w:hAnsi="Times New Roman"/>
                  <w:color w:val="0000FF"/>
                  <w:sz w:val="16"/>
                  <w:szCs w:val="16"/>
                  <w:u w:val="single"/>
                  <w:lang w:eastAsia="ru-RU"/>
                </w:rPr>
                <w:t>https://www.gto.ru/norms</w:t>
              </w:r>
            </w:hyperlink>
          </w:p>
          <w:p>
            <w:pPr>
              <w:pStyle w:val="Normal"/>
              <w:widowControl w:val="false"/>
              <w:spacing w:lineRule="auto" w:line="240" w:before="0" w:after="0"/>
              <w:rPr>
                <w:rFonts w:ascii="Calibri" w:hAnsi="Calibri" w:eastAsia="Times New Roman" w:cs="Calibri"/>
                <w:color w:val="000000"/>
                <w:lang w:eastAsia="ru-RU"/>
              </w:rPr>
            </w:pPr>
            <w:hyperlink r:id="rId81">
              <w:r>
                <w:rPr>
                  <w:rFonts w:eastAsia="Times New Roman" w:cs="Times New Roman" w:ascii="Times New Roman" w:hAnsi="Times New Roman"/>
                  <w:color w:val="0000FF"/>
                  <w:u w:val="single"/>
                  <w:lang w:eastAsia="ru-RU"/>
                </w:rPr>
                <w:t>ВФСК ГТО (gto.ru)</w:t>
              </w:r>
            </w:hyperlink>
          </w:p>
        </w:tc>
      </w:tr>
      <w:tr>
        <w:trPr>
          <w:trHeight w:val="570" w:hRule="atLeast"/>
        </w:trPr>
        <w:tc>
          <w:tcPr>
            <w:tcW w:w="4747" w:type="dxa"/>
            <w:gridSpan w:val="2"/>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ОБЩЕЕ КОЛИЧЕСТВО ЧАСОВ ПО ПРОГРАММЕ</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68</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0</w:t>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68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r>
    </w:tbl>
    <w:p>
      <w:pPr>
        <w:pStyle w:val="Normal"/>
        <w:jc w:val="center"/>
        <w:rPr>
          <w:rFonts w:ascii="Times New Roman" w:hAnsi="Times New Roman" w:cs="Times New Roman"/>
          <w:b/>
          <w:b/>
          <w:sz w:val="28"/>
          <w:szCs w:val="28"/>
        </w:rPr>
      </w:pPr>
      <w:r>
        <w:rPr>
          <w:rFonts w:cs="Times New Roman" w:ascii="Times New Roman" w:hAnsi="Times New Roman"/>
          <w:b/>
          <w:sz w:val="28"/>
          <w:szCs w:val="28"/>
        </w:rPr>
        <w:t>9 КЛАСС</w:t>
      </w:r>
    </w:p>
    <w:tbl>
      <w:tblPr>
        <w:tblpPr w:bottomFromText="0" w:horzAnchor="margin" w:leftFromText="180" w:rightFromText="180" w:tblpX="0" w:tblpXSpec="center" w:tblpY="-127" w:topFromText="0" w:vertAnchor="text"/>
        <w:tblW w:w="15010" w:type="dxa"/>
        <w:jc w:val="center"/>
        <w:tblInd w:w="0" w:type="dxa"/>
        <w:tblLayout w:type="fixed"/>
        <w:tblCellMar>
          <w:top w:w="0" w:type="dxa"/>
          <w:left w:w="108" w:type="dxa"/>
          <w:bottom w:w="0" w:type="dxa"/>
          <w:right w:w="108" w:type="dxa"/>
        </w:tblCellMar>
        <w:tblLook w:val="04a0"/>
      </w:tblPr>
      <w:tblGrid>
        <w:gridCol w:w="1858"/>
        <w:gridCol w:w="2889"/>
        <w:gridCol w:w="1452"/>
        <w:gridCol w:w="2358"/>
        <w:gridCol w:w="2448"/>
        <w:gridCol w:w="4004"/>
      </w:tblGrid>
      <w:tr>
        <w:trPr>
          <w:trHeight w:val="1250" w:hRule="atLeast"/>
        </w:trPr>
        <w:tc>
          <w:tcPr>
            <w:tcW w:w="1858"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п/п</w:t>
            </w:r>
          </w:p>
        </w:tc>
        <w:tc>
          <w:tcPr>
            <w:tcW w:w="2889"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Наименование разделов и тем программы</w:t>
            </w:r>
          </w:p>
        </w:tc>
        <w:tc>
          <w:tcPr>
            <w:tcW w:w="6258" w:type="dxa"/>
            <w:gridSpan w:val="3"/>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Количество часов</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jc w:val="center"/>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Электронные (цифровые) образовательные ресурсы</w:t>
            </w:r>
          </w:p>
        </w:tc>
      </w:tr>
      <w:tr>
        <w:trPr>
          <w:trHeight w:val="585" w:hRule="atLeast"/>
        </w:trPr>
        <w:tc>
          <w:tcPr>
            <w:tcW w:w="1858"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9"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Всего</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Контрольные работы</w:t>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ind w:left="136" w:hanging="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Практические работы</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r>
      <w:tr>
        <w:trPr>
          <w:trHeight w:val="284"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1.</w:t>
            </w:r>
            <w:r>
              <w:rPr>
                <w:rFonts w:eastAsia="Times New Roman" w:cs="Times New Roman" w:ascii="Times New Roman" w:hAnsi="Times New Roman"/>
                <w:color w:val="000000"/>
                <w:sz w:val="24"/>
                <w:szCs w:val="24"/>
                <w:lang w:eastAsia="ru-RU"/>
              </w:rPr>
              <w:t> </w:t>
            </w:r>
          </w:p>
        </w:tc>
      </w:tr>
      <w:tr>
        <w:trPr>
          <w:trHeight w:val="555"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1.1.</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Знания о физической культуре</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82">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83">
              <w:r>
                <w:rPr>
                  <w:rFonts w:eastAsia="Times New Roman" w:cs="Times New Roman" w:ascii="Times New Roman" w:hAnsi="Times New Roman"/>
                  <w:color w:val="0000FF"/>
                  <w:u w:val="single"/>
                  <w:lang w:eastAsia="ru-RU"/>
                </w:rPr>
                <w:t>www.school.edu.ru</w:t>
              </w:r>
            </w:hyperlink>
          </w:p>
        </w:tc>
      </w:tr>
      <w:tr>
        <w:trPr>
          <w:trHeight w:val="269"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2.</w:t>
            </w:r>
            <w:r>
              <w:rPr>
                <w:rFonts w:eastAsia="Times New Roman" w:cs="Times New Roman" w:ascii="Times New Roman" w:hAnsi="Times New Roman"/>
                <w:color w:val="000000"/>
                <w:sz w:val="24"/>
                <w:szCs w:val="24"/>
                <w:lang w:eastAsia="ru-RU"/>
              </w:rPr>
              <w:t> </w:t>
            </w:r>
          </w:p>
        </w:tc>
      </w:tr>
      <w:tr>
        <w:trPr>
          <w:trHeight w:val="570"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2.1</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Способы самостоятельной деятельности.</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84">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85">
              <w:r>
                <w:rPr>
                  <w:rFonts w:eastAsia="Times New Roman" w:cs="Times New Roman" w:ascii="Times New Roman" w:hAnsi="Times New Roman"/>
                  <w:color w:val="0000FF"/>
                  <w:u w:val="single"/>
                  <w:lang w:eastAsia="ru-RU"/>
                </w:rPr>
                <w:t>www.school.edu.ru</w:t>
              </w:r>
            </w:hyperlink>
          </w:p>
        </w:tc>
      </w:tr>
      <w:tr>
        <w:trPr>
          <w:trHeight w:val="269"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Физическое совершенствование.</w:t>
            </w:r>
          </w:p>
        </w:tc>
      </w:tr>
      <w:tr>
        <w:trPr>
          <w:trHeight w:val="284"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1</w:t>
            </w:r>
          </w:p>
        </w:tc>
      </w:tr>
      <w:tr>
        <w:trPr>
          <w:trHeight w:val="839"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1.1.</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Физкультурно-оздоровительная деятельность.</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В процессе урока</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hyperlink r:id="rId86">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87">
              <w:r>
                <w:rPr>
                  <w:rFonts w:eastAsia="Times New Roman" w:cs="Times New Roman" w:ascii="Times New Roman" w:hAnsi="Times New Roman"/>
                  <w:color w:val="0000FF"/>
                  <w:u w:val="single"/>
                  <w:lang w:eastAsia="ru-RU"/>
                </w:rPr>
                <w:t>www.school.edu.ru</w:t>
              </w:r>
            </w:hyperlink>
          </w:p>
        </w:tc>
      </w:tr>
      <w:tr>
        <w:trPr>
          <w:trHeight w:val="269"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2</w:t>
            </w:r>
          </w:p>
        </w:tc>
      </w:tr>
      <w:tr>
        <w:trPr>
          <w:trHeight w:val="284"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2.1.</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«Гимнастика».</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12</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88">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89">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555"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2.2.</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«Лёгкая атлетика».</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16</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16</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90">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91">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555" w:hRule="atLeast"/>
        </w:trPr>
        <w:tc>
          <w:tcPr>
            <w:tcW w:w="1858" w:type="dxa"/>
            <w:vMerge w:val="restart"/>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2.3.</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«Спортивные игры».</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24</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24</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92">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93">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329" w:hRule="atLeast"/>
        </w:trPr>
        <w:tc>
          <w:tcPr>
            <w:tcW w:w="1858"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Баскетбол.</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94">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95">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bookmarkStart w:id="0" w:name="_GoBack"/>
            <w:bookmarkEnd w:id="0"/>
          </w:p>
        </w:tc>
      </w:tr>
      <w:tr>
        <w:trPr>
          <w:trHeight w:val="329" w:hRule="atLeast"/>
        </w:trPr>
        <w:tc>
          <w:tcPr>
            <w:tcW w:w="1858"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Волейбол.</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96">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97">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99" w:hRule="atLeast"/>
        </w:trPr>
        <w:tc>
          <w:tcPr>
            <w:tcW w:w="1858" w:type="dxa"/>
            <w:vMerge w:val="continue"/>
            <w:tcBorders>
              <w:top w:val="single" w:sz="8" w:space="0" w:color="000000"/>
              <w:left w:val="single" w:sz="8" w:space="0" w:color="000000"/>
              <w:bottom w:val="single" w:sz="8" w:space="0" w:color="000000"/>
              <w:right w:val="single" w:sz="8" w:space="0" w:color="000000"/>
            </w:tcBorders>
            <w:shd w:color="auto" w:fill="FFFFFF" w:val="clear"/>
            <w:tcMar>
              <w:top w:w="15" w:type="dxa"/>
              <w:left w:w="15" w:type="dxa"/>
              <w:bottom w:w="15" w:type="dxa"/>
              <w:right w:w="15" w:type="dxa"/>
            </w:tcM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Футбол.</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8</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Calibri"/>
                <w:color w:val="000000"/>
                <w:lang w:eastAsia="ru-RU"/>
              </w:rPr>
            </w:pPr>
            <w:hyperlink r:id="rId98">
              <w:r>
                <w:rPr>
                  <w:rFonts w:eastAsia="Times New Roman" w:cs="Times New Roman" w:ascii="Times New Roman" w:hAnsi="Times New Roman"/>
                  <w:color w:val="0000FF"/>
                  <w:u w:val="single"/>
                  <w:lang w:eastAsia="ru-RU"/>
                </w:rPr>
                <w:t>www.edu.ru</w:t>
              </w:r>
            </w:hyperlink>
            <w:r>
              <w:rPr>
                <w:rFonts w:eastAsia="Times New Roman" w:cs="Times New Roman" w:ascii="Times New Roman" w:hAnsi="Times New Roman"/>
                <w:color w:val="000000"/>
                <w:sz w:val="24"/>
                <w:szCs w:val="24"/>
                <w:lang w:eastAsia="ru-RU"/>
              </w:rPr>
              <w:t> </w:t>
            </w:r>
            <w:hyperlink r:id="rId99">
              <w:r>
                <w:rPr>
                  <w:rFonts w:eastAsia="Times New Roman" w:cs="Times New Roman" w:ascii="Times New Roman" w:hAnsi="Times New Roman"/>
                  <w:color w:val="0000FF"/>
                  <w:u w:val="single"/>
                  <w:lang w:eastAsia="ru-RU"/>
                </w:rPr>
                <w:t>www.school.edu.ru</w:t>
              </w:r>
            </w:hyperlink>
            <w:r>
              <w:rPr>
                <w:rFonts w:eastAsia="Times New Roman" w:cs="Times New Roman" w:ascii="Times New Roman" w:hAnsi="Times New Roman"/>
                <w:color w:val="000000"/>
                <w:sz w:val="24"/>
                <w:szCs w:val="24"/>
                <w:lang w:eastAsia="ru-RU"/>
              </w:rPr>
              <w:t> </w:t>
            </w:r>
          </w:p>
        </w:tc>
      </w:tr>
      <w:tr>
        <w:trPr>
          <w:trHeight w:val="284" w:hRule="atLeast"/>
        </w:trPr>
        <w:tc>
          <w:tcPr>
            <w:tcW w:w="15009" w:type="dxa"/>
            <w:gridSpan w:val="6"/>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b/>
                <w:bCs/>
                <w:color w:val="000000"/>
                <w:sz w:val="24"/>
                <w:szCs w:val="24"/>
                <w:lang w:eastAsia="ru-RU"/>
              </w:rPr>
              <w:t>Раздел 3</w:t>
            </w:r>
          </w:p>
        </w:tc>
      </w:tr>
      <w:tr>
        <w:trPr>
          <w:trHeight w:val="1110" w:hRule="atLeast"/>
        </w:trPr>
        <w:tc>
          <w:tcPr>
            <w:tcW w:w="18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3.1.</w:t>
            </w:r>
          </w:p>
        </w:tc>
        <w:tc>
          <w:tcPr>
            <w:tcW w:w="2889"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Модуль «Спорт». Подготовка к выполнению нормативов комплекса ГТО</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12</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hyperlink r:id="rId100">
              <w:r>
                <w:rPr>
                  <w:rFonts w:eastAsia="Times New Roman" w:cs="Times New Roman" w:ascii="Times New Roman" w:hAnsi="Times New Roman"/>
                  <w:color w:val="0000FF"/>
                  <w:sz w:val="16"/>
                  <w:szCs w:val="16"/>
                  <w:u w:val="single"/>
                  <w:lang w:eastAsia="ru-RU"/>
                </w:rPr>
                <w:t>https://www.gto.ru/norms</w:t>
              </w:r>
            </w:hyperlink>
          </w:p>
          <w:p>
            <w:pPr>
              <w:pStyle w:val="Normal"/>
              <w:widowControl w:val="false"/>
              <w:spacing w:lineRule="auto" w:line="240" w:before="0" w:after="0"/>
              <w:rPr>
                <w:rFonts w:ascii="Calibri" w:hAnsi="Calibri" w:eastAsia="Times New Roman" w:cs="Calibri"/>
                <w:color w:val="000000"/>
                <w:lang w:eastAsia="ru-RU"/>
              </w:rPr>
            </w:pPr>
            <w:hyperlink r:id="rId101">
              <w:r>
                <w:rPr>
                  <w:rFonts w:eastAsia="Times New Roman" w:cs="Times New Roman" w:ascii="Times New Roman" w:hAnsi="Times New Roman"/>
                  <w:color w:val="0000FF"/>
                  <w:u w:val="single"/>
                  <w:lang w:eastAsia="ru-RU"/>
                </w:rPr>
                <w:t>ВФСК ГТО (gto.ru)</w:t>
              </w:r>
            </w:hyperlink>
          </w:p>
        </w:tc>
      </w:tr>
      <w:tr>
        <w:trPr>
          <w:trHeight w:val="570" w:hRule="atLeast"/>
        </w:trPr>
        <w:tc>
          <w:tcPr>
            <w:tcW w:w="4747" w:type="dxa"/>
            <w:gridSpan w:val="2"/>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Times New Roman" w:ascii="Times New Roman" w:hAnsi="Times New Roman"/>
                <w:color w:val="000000"/>
                <w:sz w:val="24"/>
                <w:szCs w:val="24"/>
                <w:lang w:eastAsia="ru-RU"/>
              </w:rPr>
              <w:t>ОБЩЕЕ КОЛИЧЕСТВО ЧАСОВ ПО ПРОГРАММЕ</w:t>
            </w:r>
          </w:p>
        </w:tc>
        <w:tc>
          <w:tcPr>
            <w:tcW w:w="1452"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68</w:t>
            </w:r>
          </w:p>
        </w:tc>
        <w:tc>
          <w:tcPr>
            <w:tcW w:w="235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t>0</w:t>
            </w:r>
          </w:p>
        </w:tc>
        <w:tc>
          <w:tcPr>
            <w:tcW w:w="2448"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jc w:val="center"/>
              <w:rPr>
                <w:rFonts w:ascii="Calibri" w:hAnsi="Calibri" w:eastAsia="Times New Roman" w:cs="Calibri"/>
                <w:color w:val="000000"/>
                <w:lang w:eastAsia="ru-RU"/>
              </w:rPr>
            </w:pPr>
            <w:r>
              <w:rPr>
                <w:rFonts w:eastAsia="Times New Roman" w:cs="Calibri"/>
                <w:color w:val="000000"/>
                <w:lang w:eastAsia="ru-RU"/>
              </w:rPr>
              <w:t>68</w:t>
            </w:r>
          </w:p>
        </w:tc>
        <w:tc>
          <w:tcPr>
            <w:tcW w:w="4004"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pacing w:lineRule="auto" w:line="240" w:before="0" w:after="0"/>
              <w:rPr>
                <w:rFonts w:ascii="Calibri" w:hAnsi="Calibri" w:eastAsia="Times New Roman" w:cs="Calibri"/>
                <w:color w:val="000000"/>
                <w:lang w:eastAsia="ru-RU"/>
              </w:rPr>
            </w:pPr>
            <w:r>
              <w:rPr>
                <w:rFonts w:eastAsia="Times New Roman" w:cs="Calibri"/>
                <w:color w:val="000000"/>
                <w:lang w:eastAsia="ru-RU"/>
              </w:rPr>
            </w:r>
          </w:p>
        </w:tc>
      </w:tr>
    </w:tbl>
    <w:p>
      <w:pPr>
        <w:pStyle w:val="Normal"/>
        <w:spacing w:before="0" w:after="160"/>
        <w:jc w:val="center"/>
        <w:rPr>
          <w:rFonts w:ascii="Times New Roman" w:hAnsi="Times New Roman" w:cs="Times New Roman"/>
          <w:b/>
          <w:b/>
          <w:sz w:val="28"/>
          <w:szCs w:val="28"/>
        </w:rPr>
      </w:pPr>
      <w:r>
        <w:rPr/>
      </w:r>
    </w:p>
    <w:sectPr>
      <w:type w:val="nextPage"/>
      <w:pgSz w:orient="landscape" w:w="16838" w:h="11906"/>
      <w:pgMar w:left="1134" w:right="1134" w:gutter="0" w:header="0" w:top="850" w:footer="0"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523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url?q=http://www.edu.ru&amp;sa=D&amp;source=editors&amp;ust=1693458670053302&amp;usg=AOvVaw0kqWtOb1w___q4hLWJtKr2" TargetMode="External"/><Relationship Id="rId3" Type="http://schemas.openxmlformats.org/officeDocument/2006/relationships/hyperlink" Target="https://www.google.com/url?q=http://www.school.edu.ru&amp;sa=D&amp;source=editors&amp;ust=1693458670053947&amp;usg=AOvVaw1omqurXEgTxX80bru8-cMo" TargetMode="External"/><Relationship Id="rId4" Type="http://schemas.openxmlformats.org/officeDocument/2006/relationships/hyperlink" Target="https://www.google.com/url?q=http://www.edu.ru&amp;sa=D&amp;source=editors&amp;ust=1693458670059004&amp;usg=AOvVaw1VMBaOmSmHUzqv7Te66z2Q" TargetMode="External"/><Relationship Id="rId5" Type="http://schemas.openxmlformats.org/officeDocument/2006/relationships/hyperlink" Target="https://www.google.com/url?q=http://www.school.edu.ru&amp;sa=D&amp;source=editors&amp;ust=1693458670059375&amp;usg=AOvVaw3ysU9ZDe4STLK2tCOQP82D" TargetMode="External"/><Relationship Id="rId6" Type="http://schemas.openxmlformats.org/officeDocument/2006/relationships/hyperlink" Target="https://www.google.com/url?q=http://www.edu.ru&amp;sa=D&amp;source=editors&amp;ust=1693458670067657&amp;usg=AOvVaw2zsUSkqSQDMpWjOm0J4tbl" TargetMode="External"/><Relationship Id="rId7" Type="http://schemas.openxmlformats.org/officeDocument/2006/relationships/hyperlink" Target="https://www.google.com/url?q=http://www.school.edu.ru&amp;sa=D&amp;source=editors&amp;ust=1693458670068185&amp;usg=AOvVaw354rJLGk--AD8PsNUCI05-" TargetMode="External"/><Relationship Id="rId8" Type="http://schemas.openxmlformats.org/officeDocument/2006/relationships/hyperlink" Target="https://www.google.com/url?q=http://www.edu.ru&amp;sa=D&amp;source=editors&amp;ust=1693458670074862&amp;usg=AOvVaw0fODgzTAfARPQ_bcGVswt9" TargetMode="External"/><Relationship Id="rId9" Type="http://schemas.openxmlformats.org/officeDocument/2006/relationships/hyperlink" Target="https://www.google.com/url?q=http://www.school.edu.ru&amp;sa=D&amp;source=editors&amp;ust=1693458670075421&amp;usg=AOvVaw0RGec9MHvHhKoq-gXSPnWD" TargetMode="External"/><Relationship Id="rId10" Type="http://schemas.openxmlformats.org/officeDocument/2006/relationships/hyperlink" Target="https://www.google.com/url?q=http://www.edu.ru&amp;sa=D&amp;source=editors&amp;ust=1693458670078553&amp;usg=AOvVaw1MQhQe7-Lx6OwqJyx84xHl" TargetMode="External"/><Relationship Id="rId11" Type="http://schemas.openxmlformats.org/officeDocument/2006/relationships/hyperlink" Target="https://www.google.com/url?q=http://www.school.edu.ru&amp;sa=D&amp;source=editors&amp;ust=1693458670079009&amp;usg=AOvVaw0WE68-QY7eWcbwEapt0KtJ" TargetMode="External"/><Relationship Id="rId12" Type="http://schemas.openxmlformats.org/officeDocument/2006/relationships/hyperlink" Target="https://www.google.com/url?q=http://www.edu.ru&amp;sa=D&amp;source=editors&amp;ust=1693458670082776&amp;usg=AOvVaw34RbB2OFnnSakw0esUsPwb" TargetMode="External"/><Relationship Id="rId13" Type="http://schemas.openxmlformats.org/officeDocument/2006/relationships/hyperlink" Target="https://www.google.com/url?q=http://www.school.edu.ru&amp;sa=D&amp;source=editors&amp;ust=1693458670083297&amp;usg=AOvVaw2zx9csvvcZfh0oJTtV_oRN" TargetMode="External"/><Relationship Id="rId14" Type="http://schemas.openxmlformats.org/officeDocument/2006/relationships/hyperlink" Target="https://www.google.com/url?q=http://www.edu.ru&amp;sa=D&amp;source=editors&amp;ust=1693458670086342&amp;usg=AOvVaw3bSKqzjGdjLUSccOa7e7le" TargetMode="External"/><Relationship Id="rId15" Type="http://schemas.openxmlformats.org/officeDocument/2006/relationships/hyperlink" Target="https://www.google.com/url?q=http://www.school.edu.ru&amp;sa=D&amp;source=editors&amp;ust=1693458670086694&amp;usg=AOvVaw0hD9VjBLYq6Y3fXXysQaGG" TargetMode="External"/><Relationship Id="rId16" Type="http://schemas.openxmlformats.org/officeDocument/2006/relationships/hyperlink" Target="https://www.google.com/url?q=http://www.edu.ru&amp;sa=D&amp;source=editors&amp;ust=1693458670089534&amp;usg=AOvVaw1ZW9XkAGgdNs6_fu21_7Ie" TargetMode="External"/><Relationship Id="rId17" Type="http://schemas.openxmlformats.org/officeDocument/2006/relationships/hyperlink" Target="https://www.google.com/url?q=http://www.school.edu.ru&amp;sa=D&amp;source=editors&amp;ust=1693458670089863&amp;usg=AOvVaw0pr9Is-cWbknOUXByrnxdU" TargetMode="External"/><Relationship Id="rId18" Type="http://schemas.openxmlformats.org/officeDocument/2006/relationships/hyperlink" Target="https://www.google.com/url?q=http://www.edu.ru&amp;sa=D&amp;source=editors&amp;ust=1693458670092610&amp;usg=AOvVaw0fhGHGUMgcikdSR_zWYTNg" TargetMode="External"/><Relationship Id="rId19" Type="http://schemas.openxmlformats.org/officeDocument/2006/relationships/hyperlink" Target="https://www.google.com/url?q=http://www.school.edu.ru&amp;sa=D&amp;source=editors&amp;ust=1693458670092961&amp;usg=AOvVaw1pBDu20SSDYKqFukG4pznk" TargetMode="External"/><Relationship Id="rId20" Type="http://schemas.openxmlformats.org/officeDocument/2006/relationships/hyperlink" Target="https://www.google.com/url?q=https://www.gto.ru/norms&amp;sa=D&amp;source=editors&amp;ust=1693458670099481&amp;usg=AOvVaw3SwupZj1QxtGCGm3hpImVB" TargetMode="External"/><Relationship Id="rId21" Type="http://schemas.openxmlformats.org/officeDocument/2006/relationships/hyperlink" Target="https://www.google.com/url?q=https://www.gto.ru/%23gto-method&amp;sa=D&amp;source=editors&amp;ust=1693458670100268&amp;usg=AOvVaw0WoWd2qbC_gpJgEjvgBcDT" TargetMode="External"/><Relationship Id="rId22" Type="http://schemas.openxmlformats.org/officeDocument/2006/relationships/hyperlink" Target="https://www.google.com/url?q=http://www.edu.ru&amp;sa=D&amp;source=editors&amp;ust=1693458670113620&amp;usg=AOvVaw0QZUKMV9mFT2EBnr5Kb4Jt" TargetMode="External"/><Relationship Id="rId23" Type="http://schemas.openxmlformats.org/officeDocument/2006/relationships/hyperlink" Target="https://www.google.com/url?q=http://www.school.edu.ru&amp;sa=D&amp;source=editors&amp;ust=1693458670114121&amp;usg=AOvVaw090CPy6bMZPdNkfNBVA_fJ" TargetMode="External"/><Relationship Id="rId24" Type="http://schemas.openxmlformats.org/officeDocument/2006/relationships/hyperlink" Target="https://www.google.com/url?q=http://www.edu.ru&amp;sa=D&amp;source=editors&amp;ust=1693458670118825&amp;usg=AOvVaw2I1VHkpFUspWiMsZc693B5" TargetMode="External"/><Relationship Id="rId25" Type="http://schemas.openxmlformats.org/officeDocument/2006/relationships/hyperlink" Target="https://www.google.com/url?q=http://www.school.edu.ru&amp;sa=D&amp;source=editors&amp;ust=1693458670119297&amp;usg=AOvVaw0Q7M-rvh40ylKc3MrPi5-m" TargetMode="External"/><Relationship Id="rId26" Type="http://schemas.openxmlformats.org/officeDocument/2006/relationships/hyperlink" Target="https://www.google.com/url?q=http://www.edu.ru&amp;sa=D&amp;source=editors&amp;ust=1693458670126929&amp;usg=AOvVaw3Y_DPfEZdronSFk2alXrAx" TargetMode="External"/><Relationship Id="rId27" Type="http://schemas.openxmlformats.org/officeDocument/2006/relationships/hyperlink" Target="https://www.google.com/url?q=http://www.school.edu.ru&amp;sa=D&amp;source=editors&amp;ust=1693458670127481&amp;usg=AOvVaw2BsPdRau3XxMc-ov-gIcR1" TargetMode="External"/><Relationship Id="rId28" Type="http://schemas.openxmlformats.org/officeDocument/2006/relationships/hyperlink" Target="https://www.google.com/url?q=http://www.edu.ru&amp;sa=D&amp;source=editors&amp;ust=1693458670132547&amp;usg=AOvVaw3O00pOYhDVP12huq9UAHM1" TargetMode="External"/><Relationship Id="rId29" Type="http://schemas.openxmlformats.org/officeDocument/2006/relationships/hyperlink" Target="https://www.google.com/url?q=http://www.school.edu.ru&amp;sa=D&amp;source=editors&amp;ust=1693458670132979&amp;usg=AOvVaw1qNUt2UiXxr-oNc6hmHeui" TargetMode="External"/><Relationship Id="rId30" Type="http://schemas.openxmlformats.org/officeDocument/2006/relationships/hyperlink" Target="https://www.google.com/url?q=http://www.edu.ru&amp;sa=D&amp;source=editors&amp;ust=1693458670135519&amp;usg=AOvVaw1zu5iyqZNe0HkKX15xel12" TargetMode="External"/><Relationship Id="rId31" Type="http://schemas.openxmlformats.org/officeDocument/2006/relationships/hyperlink" Target="https://www.google.com/url?q=http://www.school.edu.ru&amp;sa=D&amp;source=editors&amp;ust=1693458670135940&amp;usg=AOvVaw2Wo5AW0SbMDZdrvz_qwU3i" TargetMode="External"/><Relationship Id="rId32" Type="http://schemas.openxmlformats.org/officeDocument/2006/relationships/hyperlink" Target="https://www.google.com/url?q=http://www.edu.ru&amp;sa=D&amp;source=editors&amp;ust=1693458670139617&amp;usg=AOvVaw1tYUM53jt1O4zi3w99gAdm" TargetMode="External"/><Relationship Id="rId33" Type="http://schemas.openxmlformats.org/officeDocument/2006/relationships/hyperlink" Target="https://www.google.com/url?q=http://www.school.edu.ru&amp;sa=D&amp;source=editors&amp;ust=1693458670140061&amp;usg=AOvVaw0g8tnQxLPR7_N4KMjEuclU" TargetMode="External"/><Relationship Id="rId34" Type="http://schemas.openxmlformats.org/officeDocument/2006/relationships/hyperlink" Target="https://www.google.com/url?q=http://www.edu.ru&amp;sa=D&amp;source=editors&amp;ust=1693458670142734&amp;usg=AOvVaw3EU6otsjZA05Foxh_Ycr30" TargetMode="External"/><Relationship Id="rId35" Type="http://schemas.openxmlformats.org/officeDocument/2006/relationships/hyperlink" Target="https://www.google.com/url?q=http://www.school.edu.ru&amp;sa=D&amp;source=editors&amp;ust=1693458670143066&amp;usg=AOvVaw3K41GaEVH0JxW5nd5scVw1" TargetMode="External"/><Relationship Id="rId36" Type="http://schemas.openxmlformats.org/officeDocument/2006/relationships/hyperlink" Target="https://www.google.com/url?q=http://www.edu.ru&amp;sa=D&amp;source=editors&amp;ust=1693458670145543&amp;usg=AOvVaw3K5A5m7oyKWfOvQivZO2fF" TargetMode="External"/><Relationship Id="rId37" Type="http://schemas.openxmlformats.org/officeDocument/2006/relationships/hyperlink" Target="https://www.google.com/url?q=http://www.school.edu.ru&amp;sa=D&amp;source=editors&amp;ust=1693458670145899&amp;usg=AOvVaw2xgQkt76skD2vWyOnEhh3X" TargetMode="External"/><Relationship Id="rId38" Type="http://schemas.openxmlformats.org/officeDocument/2006/relationships/hyperlink" Target="https://www.google.com/url?q=http://www.edu.ru&amp;sa=D&amp;source=editors&amp;ust=1693458670148349&amp;usg=AOvVaw12n-SfGp5YHXwuBFhCL-3O" TargetMode="External"/><Relationship Id="rId39" Type="http://schemas.openxmlformats.org/officeDocument/2006/relationships/hyperlink" Target="https://www.google.com/url?q=http://www.school.edu.ru&amp;sa=D&amp;source=editors&amp;ust=1693458670148705&amp;usg=AOvVaw0H72B8iwllQJstGPJdLZqg" TargetMode="External"/><Relationship Id="rId40" Type="http://schemas.openxmlformats.org/officeDocument/2006/relationships/hyperlink" Target="https://www.google.com/url?q=https://www.gto.ru/norms&amp;sa=D&amp;source=editors&amp;ust=1693458670154915&amp;usg=AOvVaw2lTUvgX-rUQPBz38Cgv16T" TargetMode="External"/><Relationship Id="rId41" Type="http://schemas.openxmlformats.org/officeDocument/2006/relationships/hyperlink" Target="https://www.google.com/url?q=https://www.gto.ru/%23gto-method&amp;sa=D&amp;source=editors&amp;ust=1693458670155766&amp;usg=AOvVaw2H_1MJVmRpMBIk76vI8ngx" TargetMode="External"/><Relationship Id="rId42" Type="http://schemas.openxmlformats.org/officeDocument/2006/relationships/hyperlink" Target="https://www.google.com/url?q=http://www.edu.ru&amp;sa=D&amp;source=editors&amp;ust=1693458670169465&amp;usg=AOvVaw26SSr9oOp-x2pzGWJGgf8o" TargetMode="External"/><Relationship Id="rId43" Type="http://schemas.openxmlformats.org/officeDocument/2006/relationships/hyperlink" Target="https://www.google.com/url?q=http://www.school.edu.ru&amp;sa=D&amp;source=editors&amp;ust=1693458670169960&amp;usg=AOvVaw1lDSFsdOxj_twy4o_63yhZ" TargetMode="External"/><Relationship Id="rId44" Type="http://schemas.openxmlformats.org/officeDocument/2006/relationships/hyperlink" Target="https://www.google.com/url?q=http://www.edu.ru&amp;sa=D&amp;source=editors&amp;ust=1693458670175501&amp;usg=AOvVaw0j3Cp-3CTLh_40EY0PNwys" TargetMode="External"/><Relationship Id="rId45" Type="http://schemas.openxmlformats.org/officeDocument/2006/relationships/hyperlink" Target="https://www.google.com/url?q=http://www.school.edu.ru&amp;sa=D&amp;source=editors&amp;ust=1693458670176002&amp;usg=AOvVaw0dVuVdeUPhyfvVuXqOZmF6" TargetMode="External"/><Relationship Id="rId46" Type="http://schemas.openxmlformats.org/officeDocument/2006/relationships/hyperlink" Target="https://www.google.com/url?q=http://www.edu.ru&amp;sa=D&amp;source=editors&amp;ust=1693458670185507&amp;usg=AOvVaw2HDprOvEudhLyV-mg-nPTO" TargetMode="External"/><Relationship Id="rId47" Type="http://schemas.openxmlformats.org/officeDocument/2006/relationships/hyperlink" Target="https://www.google.com/url?q=http://www.school.edu.ru&amp;sa=D&amp;source=editors&amp;ust=1693458670186063&amp;usg=AOvVaw2r0KBtan3mJ3ViyctQYMgc" TargetMode="External"/><Relationship Id="rId48" Type="http://schemas.openxmlformats.org/officeDocument/2006/relationships/hyperlink" Target="https://www.google.com/url?q=http://www.edu.ru&amp;sa=D&amp;source=editors&amp;ust=1693458670192427&amp;usg=AOvVaw1R4uHgoxiSzF9aY_nIB4wp" TargetMode="External"/><Relationship Id="rId49" Type="http://schemas.openxmlformats.org/officeDocument/2006/relationships/hyperlink" Target="https://www.google.com/url?q=http://www.school.edu.ru&amp;sa=D&amp;source=editors&amp;ust=1693458670192950&amp;usg=AOvVaw15UeCBNJIktzEJiTP6je7N" TargetMode="External"/><Relationship Id="rId50" Type="http://schemas.openxmlformats.org/officeDocument/2006/relationships/hyperlink" Target="https://www.google.com/url?q=http://www.edu.ru&amp;sa=D&amp;source=editors&amp;ust=1693458670196163&amp;usg=AOvVaw0SwWjt1fgiziqsGUmc7lz4" TargetMode="External"/><Relationship Id="rId51" Type="http://schemas.openxmlformats.org/officeDocument/2006/relationships/hyperlink" Target="https://www.google.com/url?q=http://www.school.edu.ru&amp;sa=D&amp;source=editors&amp;ust=1693458670196664&amp;usg=AOvVaw1ogBAYHZvRHfKCK4-WPaSz" TargetMode="External"/><Relationship Id="rId52" Type="http://schemas.openxmlformats.org/officeDocument/2006/relationships/hyperlink" Target="https://www.google.com/url?q=http://www.edu.ru&amp;sa=D&amp;source=editors&amp;ust=1693458670199958&amp;usg=AOvVaw3w-U4FQQDv8OsQuKGsY2VI" TargetMode="External"/><Relationship Id="rId53" Type="http://schemas.openxmlformats.org/officeDocument/2006/relationships/hyperlink" Target="https://www.google.com/url?q=http://www.school.edu.ru&amp;sa=D&amp;source=editors&amp;ust=1693458670200386&amp;usg=AOvVaw1l_LzWOm7pUnqyE3FDoAh3" TargetMode="External"/><Relationship Id="rId54" Type="http://schemas.openxmlformats.org/officeDocument/2006/relationships/hyperlink" Target="https://www.google.com/url?q=http://www.edu.ru&amp;sa=D&amp;source=editors&amp;ust=1693458670203284&amp;usg=AOvVaw0d3Mr5iemocKjNasMcZIoY" TargetMode="External"/><Relationship Id="rId55" Type="http://schemas.openxmlformats.org/officeDocument/2006/relationships/hyperlink" Target="https://www.google.com/url?q=http://www.school.edu.ru&amp;sa=D&amp;source=editors&amp;ust=1693458670203637&amp;usg=AOvVaw0mDqimXQU2G8hW_Jb0uiI5" TargetMode="External"/><Relationship Id="rId56" Type="http://schemas.openxmlformats.org/officeDocument/2006/relationships/hyperlink" Target="https://www.google.com/url?q=http://www.edu.ru&amp;sa=D&amp;source=editors&amp;ust=1693458670206310&amp;usg=AOvVaw00myUaTtIxnlgO-TtUDQmA" TargetMode="External"/><Relationship Id="rId57" Type="http://schemas.openxmlformats.org/officeDocument/2006/relationships/hyperlink" Target="https://www.google.com/url?q=http://www.school.edu.ru&amp;sa=D&amp;source=editors&amp;ust=1693458670206718&amp;usg=AOvVaw1jjdncJ6GS9ABRZwibGnHR" TargetMode="External"/><Relationship Id="rId58" Type="http://schemas.openxmlformats.org/officeDocument/2006/relationships/hyperlink" Target="https://www.google.com/url?q=http://www.edu.ru&amp;sa=D&amp;source=editors&amp;ust=1693458670210060&amp;usg=AOvVaw30gzCeprnbXn3jsSE5ZYiS" TargetMode="External"/><Relationship Id="rId59" Type="http://schemas.openxmlformats.org/officeDocument/2006/relationships/hyperlink" Target="https://www.google.com/url?q=http://www.school.edu.ru&amp;sa=D&amp;source=editors&amp;ust=1693458670210443&amp;usg=AOvVaw0ymx25q43EQeIsDGww8XUi" TargetMode="External"/><Relationship Id="rId60" Type="http://schemas.openxmlformats.org/officeDocument/2006/relationships/hyperlink" Target="https://www.google.com/url?q=https://www.gto.ru/norms&amp;sa=D&amp;source=editors&amp;ust=1693458670216230&amp;usg=AOvVaw1ueytPHfjUMCSmbvWNlu9v" TargetMode="External"/><Relationship Id="rId61" Type="http://schemas.openxmlformats.org/officeDocument/2006/relationships/hyperlink" Target="https://www.google.com/url?q=https://www.gto.ru/%23gto-method&amp;sa=D&amp;source=editors&amp;ust=1693458670216899&amp;usg=AOvVaw35h7Emc2LOlwfFLSIfRCer" TargetMode="External"/><Relationship Id="rId62" Type="http://schemas.openxmlformats.org/officeDocument/2006/relationships/hyperlink" Target="https://www.google.com/url?q=http://www.edu.ru&amp;sa=D&amp;source=editors&amp;ust=1693458670169465&amp;usg=AOvVaw26SSr9oOp-x2pzGWJGgf8o" TargetMode="External"/><Relationship Id="rId63" Type="http://schemas.openxmlformats.org/officeDocument/2006/relationships/hyperlink" Target="https://www.google.com/url?q=http://www.school.edu.ru&amp;sa=D&amp;source=editors&amp;ust=1693458670169960&amp;usg=AOvVaw1lDSFsdOxj_twy4o_63yhZ" TargetMode="External"/><Relationship Id="rId64" Type="http://schemas.openxmlformats.org/officeDocument/2006/relationships/hyperlink" Target="https://www.google.com/url?q=http://www.edu.ru&amp;sa=D&amp;source=editors&amp;ust=1693458670175501&amp;usg=AOvVaw0j3Cp-3CTLh_40EY0PNwys" TargetMode="External"/><Relationship Id="rId65" Type="http://schemas.openxmlformats.org/officeDocument/2006/relationships/hyperlink" Target="https://www.google.com/url?q=http://www.school.edu.ru&amp;sa=D&amp;source=editors&amp;ust=1693458670176002&amp;usg=AOvVaw0dVuVdeUPhyfvVuXqOZmF6" TargetMode="External"/><Relationship Id="rId66" Type="http://schemas.openxmlformats.org/officeDocument/2006/relationships/hyperlink" Target="https://www.google.com/url?q=http://www.edu.ru&amp;sa=D&amp;source=editors&amp;ust=1693458670185507&amp;usg=AOvVaw2HDprOvEudhLyV-mg-nPTO" TargetMode="External"/><Relationship Id="rId67" Type="http://schemas.openxmlformats.org/officeDocument/2006/relationships/hyperlink" Target="https://www.google.com/url?q=http://www.school.edu.ru&amp;sa=D&amp;source=editors&amp;ust=1693458670186063&amp;usg=AOvVaw2r0KBtan3mJ3ViyctQYMgc" TargetMode="External"/><Relationship Id="rId68" Type="http://schemas.openxmlformats.org/officeDocument/2006/relationships/hyperlink" Target="https://www.google.com/url?q=http://www.edu.ru&amp;sa=D&amp;source=editors&amp;ust=1693458670192427&amp;usg=AOvVaw1R4uHgoxiSzF9aY_nIB4wp" TargetMode="External"/><Relationship Id="rId69" Type="http://schemas.openxmlformats.org/officeDocument/2006/relationships/hyperlink" Target="https://www.google.com/url?q=http://www.school.edu.ru&amp;sa=D&amp;source=editors&amp;ust=1693458670192950&amp;usg=AOvVaw15UeCBNJIktzEJiTP6je7N" TargetMode="External"/><Relationship Id="rId70" Type="http://schemas.openxmlformats.org/officeDocument/2006/relationships/hyperlink" Target="https://www.google.com/url?q=http://www.edu.ru&amp;sa=D&amp;source=editors&amp;ust=1693458670196163&amp;usg=AOvVaw0SwWjt1fgiziqsGUmc7lz4" TargetMode="External"/><Relationship Id="rId71" Type="http://schemas.openxmlformats.org/officeDocument/2006/relationships/hyperlink" Target="https://www.google.com/url?q=http://www.school.edu.ru&amp;sa=D&amp;source=editors&amp;ust=1693458670196664&amp;usg=AOvVaw1ogBAYHZvRHfKCK4-WPaSz" TargetMode="External"/><Relationship Id="rId72" Type="http://schemas.openxmlformats.org/officeDocument/2006/relationships/hyperlink" Target="https://www.google.com/url?q=http://www.edu.ru&amp;sa=D&amp;source=editors&amp;ust=1693458670199958&amp;usg=AOvVaw3w-U4FQQDv8OsQuKGsY2VI" TargetMode="External"/><Relationship Id="rId73" Type="http://schemas.openxmlformats.org/officeDocument/2006/relationships/hyperlink" Target="https://www.google.com/url?q=http://www.school.edu.ru&amp;sa=D&amp;source=editors&amp;ust=1693458670200386&amp;usg=AOvVaw1l_LzWOm7pUnqyE3FDoAh3" TargetMode="External"/><Relationship Id="rId74" Type="http://schemas.openxmlformats.org/officeDocument/2006/relationships/hyperlink" Target="https://www.google.com/url?q=http://www.edu.ru&amp;sa=D&amp;source=editors&amp;ust=1693458670203284&amp;usg=AOvVaw0d3Mr5iemocKjNasMcZIoY" TargetMode="External"/><Relationship Id="rId75" Type="http://schemas.openxmlformats.org/officeDocument/2006/relationships/hyperlink" Target="https://www.google.com/url?q=http://www.school.edu.ru&amp;sa=D&amp;source=editors&amp;ust=1693458670203637&amp;usg=AOvVaw0mDqimXQU2G8hW_Jb0uiI5" TargetMode="External"/><Relationship Id="rId76" Type="http://schemas.openxmlformats.org/officeDocument/2006/relationships/hyperlink" Target="https://www.google.com/url?q=http://www.edu.ru&amp;sa=D&amp;source=editors&amp;ust=1693458670206310&amp;usg=AOvVaw00myUaTtIxnlgO-TtUDQmA" TargetMode="External"/><Relationship Id="rId77" Type="http://schemas.openxmlformats.org/officeDocument/2006/relationships/hyperlink" Target="https://www.google.com/url?q=http://www.school.edu.ru&amp;sa=D&amp;source=editors&amp;ust=1693458670206718&amp;usg=AOvVaw1jjdncJ6GS9ABRZwibGnHR" TargetMode="External"/><Relationship Id="rId78" Type="http://schemas.openxmlformats.org/officeDocument/2006/relationships/hyperlink" Target="https://www.google.com/url?q=http://www.edu.ru&amp;sa=D&amp;source=editors&amp;ust=1693458670210060&amp;usg=AOvVaw30gzCeprnbXn3jsSE5ZYiS" TargetMode="External"/><Relationship Id="rId79" Type="http://schemas.openxmlformats.org/officeDocument/2006/relationships/hyperlink" Target="https://www.google.com/url?q=http://www.school.edu.ru&amp;sa=D&amp;source=editors&amp;ust=1693458670210443&amp;usg=AOvVaw0ymx25q43EQeIsDGww8XUi" TargetMode="External"/><Relationship Id="rId80" Type="http://schemas.openxmlformats.org/officeDocument/2006/relationships/hyperlink" Target="https://www.google.com/url?q=https://www.gto.ru/norms&amp;sa=D&amp;source=editors&amp;ust=1693458670216230&amp;usg=AOvVaw1ueytPHfjUMCSmbvWNlu9v" TargetMode="External"/><Relationship Id="rId81" Type="http://schemas.openxmlformats.org/officeDocument/2006/relationships/hyperlink" Target="https://www.google.com/url?q=https://www.gto.ru/%23gto-method&amp;sa=D&amp;source=editors&amp;ust=1693458670216899&amp;usg=AOvVaw35h7Emc2LOlwfFLSIfRCer" TargetMode="External"/><Relationship Id="rId82" Type="http://schemas.openxmlformats.org/officeDocument/2006/relationships/hyperlink" Target="https://www.google.com/url?q=http://www.edu.ru&amp;sa=D&amp;source=editors&amp;ust=1693458670289022&amp;usg=AOvVaw3wZniU6F1gNHpEWAO_59J5" TargetMode="External"/><Relationship Id="rId83" Type="http://schemas.openxmlformats.org/officeDocument/2006/relationships/hyperlink" Target="https://www.google.com/url?q=http://www.school.edu.ru&amp;sa=D&amp;source=editors&amp;ust=1693458670289657&amp;usg=AOvVaw2bCnmpHz-mVGUUDEa-nmBM" TargetMode="External"/><Relationship Id="rId84" Type="http://schemas.openxmlformats.org/officeDocument/2006/relationships/hyperlink" Target="https://www.google.com/url?q=http://www.edu.ru&amp;sa=D&amp;source=editors&amp;ust=1693458670296013&amp;usg=AOvVaw1Wg4xd7XQcUEhPN4oxZIW8" TargetMode="External"/><Relationship Id="rId85" Type="http://schemas.openxmlformats.org/officeDocument/2006/relationships/hyperlink" Target="https://www.google.com/url?q=http://www.school.edu.ru&amp;sa=D&amp;source=editors&amp;ust=1693458670296545&amp;usg=AOvVaw2ybZjEJSRM1qD0BmYqKr_G" TargetMode="External"/><Relationship Id="rId86" Type="http://schemas.openxmlformats.org/officeDocument/2006/relationships/hyperlink" Target="https://www.google.com/url?q=http://www.edu.ru&amp;sa=D&amp;source=editors&amp;ust=1693458670303099&amp;usg=AOvVaw28II9oLu8_TlmjRB7jfLP2" TargetMode="External"/><Relationship Id="rId87" Type="http://schemas.openxmlformats.org/officeDocument/2006/relationships/hyperlink" Target="https://www.google.com/url?q=http://www.school.edu.ru&amp;sa=D&amp;source=editors&amp;ust=1693458670303534&amp;usg=AOvVaw19iorwL3pstr4-tOz2pU5S" TargetMode="External"/><Relationship Id="rId88" Type="http://schemas.openxmlformats.org/officeDocument/2006/relationships/hyperlink" Target="https://www.google.com/url?q=http://www.edu.ru&amp;sa=D&amp;source=editors&amp;ust=1693458670192427&amp;usg=AOvVaw1R4uHgoxiSzF9aY_nIB4wp" TargetMode="External"/><Relationship Id="rId89" Type="http://schemas.openxmlformats.org/officeDocument/2006/relationships/hyperlink" Target="https://www.google.com/url?q=http://www.school.edu.ru&amp;sa=D&amp;source=editors&amp;ust=1693458670192950&amp;usg=AOvVaw15UeCBNJIktzEJiTP6je7N" TargetMode="External"/><Relationship Id="rId90" Type="http://schemas.openxmlformats.org/officeDocument/2006/relationships/hyperlink" Target="https://www.google.com/url?q=http://www.edu.ru&amp;sa=D&amp;source=editors&amp;ust=1693458670196163&amp;usg=AOvVaw0SwWjt1fgiziqsGUmc7lz4" TargetMode="External"/><Relationship Id="rId91" Type="http://schemas.openxmlformats.org/officeDocument/2006/relationships/hyperlink" Target="https://www.google.com/url?q=http://www.school.edu.ru&amp;sa=D&amp;source=editors&amp;ust=1693458670196664&amp;usg=AOvVaw1ogBAYHZvRHfKCK4-WPaSz" TargetMode="External"/><Relationship Id="rId92" Type="http://schemas.openxmlformats.org/officeDocument/2006/relationships/hyperlink" Target="https://www.google.com/url?q=http://www.edu.ru&amp;sa=D&amp;source=editors&amp;ust=1693458670199958&amp;usg=AOvVaw3w-U4FQQDv8OsQuKGsY2VI" TargetMode="External"/><Relationship Id="rId93" Type="http://schemas.openxmlformats.org/officeDocument/2006/relationships/hyperlink" Target="https://www.google.com/url?q=http://www.school.edu.ru&amp;sa=D&amp;source=editors&amp;ust=1693458670200386&amp;usg=AOvVaw1l_LzWOm7pUnqyE3FDoAh3" TargetMode="External"/><Relationship Id="rId94" Type="http://schemas.openxmlformats.org/officeDocument/2006/relationships/hyperlink" Target="https://www.google.com/url?q=http://www.edu.ru&amp;sa=D&amp;source=editors&amp;ust=1693458670203284&amp;usg=AOvVaw0d3Mr5iemocKjNasMcZIoY" TargetMode="External"/><Relationship Id="rId95" Type="http://schemas.openxmlformats.org/officeDocument/2006/relationships/hyperlink" Target="https://www.google.com/url?q=http://www.school.edu.ru&amp;sa=D&amp;source=editors&amp;ust=1693458670203637&amp;usg=AOvVaw0mDqimXQU2G8hW_Jb0uiI5" TargetMode="External"/><Relationship Id="rId96" Type="http://schemas.openxmlformats.org/officeDocument/2006/relationships/hyperlink" Target="https://www.google.com/url?q=http://www.edu.ru&amp;sa=D&amp;source=editors&amp;ust=1693458670206310&amp;usg=AOvVaw00myUaTtIxnlgO-TtUDQmA" TargetMode="External"/><Relationship Id="rId97" Type="http://schemas.openxmlformats.org/officeDocument/2006/relationships/hyperlink" Target="https://www.google.com/url?q=http://www.school.edu.ru&amp;sa=D&amp;source=editors&amp;ust=1693458670206718&amp;usg=AOvVaw1jjdncJ6GS9ABRZwibGnHR" TargetMode="External"/><Relationship Id="rId98" Type="http://schemas.openxmlformats.org/officeDocument/2006/relationships/hyperlink" Target="https://www.google.com/url?q=http://www.edu.ru&amp;sa=D&amp;source=editors&amp;ust=1693458670210060&amp;usg=AOvVaw30gzCeprnbXn3jsSE5ZYiS" TargetMode="External"/><Relationship Id="rId99" Type="http://schemas.openxmlformats.org/officeDocument/2006/relationships/hyperlink" Target="https://www.google.com/url?q=http://www.school.edu.ru&amp;sa=D&amp;source=editors&amp;ust=1693458670210443&amp;usg=AOvVaw0ymx25q43EQeIsDGww8XUi" TargetMode="External"/><Relationship Id="rId100" Type="http://schemas.openxmlformats.org/officeDocument/2006/relationships/hyperlink" Target="https://www.google.com/url?q=https://www.gto.ru/norms&amp;sa=D&amp;source=editors&amp;ust=1693458670216230&amp;usg=AOvVaw1ueytPHfjUMCSmbvWNlu9v" TargetMode="External"/><Relationship Id="rId101" Type="http://schemas.openxmlformats.org/officeDocument/2006/relationships/hyperlink" Target="https://www.google.com/url?q=https://www.gto.ru/%23gto-method&amp;sa=D&amp;source=editors&amp;ust=1693458670216899&amp;usg=AOvVaw35h7Emc2LOlwfFLSIfRCer" TargetMode="External"/><Relationship Id="rId102" Type="http://schemas.openxmlformats.org/officeDocument/2006/relationships/fontTable" Target="fontTable.xml"/><Relationship Id="rId103" Type="http://schemas.openxmlformats.org/officeDocument/2006/relationships/settings" Target="settings.xml"/><Relationship Id="rId10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LibreOffice/7.2.1.2$Windows_x86 LibreOffice_project/87b77fad49947c1441b67c559c339af8f3517e22</Application>
  <AppVersion>15.0000</AppVersion>
  <Pages>33</Pages>
  <Words>7749</Words>
  <Characters>56079</Characters>
  <CharactersWithSpaces>63328</CharactersWithSpaces>
  <Paragraphs>663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2023-09-12T17:00:00Z</dcterms:created>
  <dc:creator>Admin</dc:creator>
  <dc:description/>
  <dc:language>ru-RU</dc:language>
  <cp:lastModifiedBy/>
  <dcterms:modified xsi:type="dcterms:W3CDTF">2024-09-01T11:00:22Z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