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88" w:rsidRPr="00EB1C88" w:rsidRDefault="00EB1C88" w:rsidP="00EB1C8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1C8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EB1C88" w:rsidRPr="00EB1C88" w:rsidRDefault="00EB1C88" w:rsidP="00EB1C8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B1C88">
        <w:rPr>
          <w:rFonts w:ascii="Times New Roman" w:hAnsi="Times New Roman"/>
          <w:b/>
          <w:sz w:val="28"/>
          <w:szCs w:val="28"/>
          <w:lang w:eastAsia="ru-RU"/>
        </w:rPr>
        <w:t>Тагинская</w:t>
      </w:r>
      <w:proofErr w:type="spellEnd"/>
      <w:r w:rsidRPr="00EB1C88">
        <w:rPr>
          <w:rFonts w:ascii="Times New Roman" w:hAnsi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EB1C88" w:rsidRPr="00EB1C88" w:rsidRDefault="00EB1C88" w:rsidP="00EB1C8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1C88">
        <w:rPr>
          <w:rFonts w:ascii="Times New Roman" w:hAnsi="Times New Roman"/>
          <w:sz w:val="24"/>
          <w:szCs w:val="24"/>
          <w:lang w:eastAsia="ru-RU"/>
        </w:rPr>
        <w:t xml:space="preserve">303354,ул. Школьная,д.8, </w:t>
      </w:r>
      <w:proofErr w:type="spellStart"/>
      <w:r w:rsidRPr="00EB1C88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EB1C88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EB1C88">
        <w:rPr>
          <w:rFonts w:ascii="Times New Roman" w:hAnsi="Times New Roman"/>
          <w:sz w:val="24"/>
          <w:szCs w:val="24"/>
          <w:lang w:eastAsia="ru-RU"/>
        </w:rPr>
        <w:t>агино</w:t>
      </w:r>
      <w:proofErr w:type="spellEnd"/>
      <w:r w:rsidRPr="00EB1C8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B1C88">
        <w:rPr>
          <w:rFonts w:ascii="Times New Roman" w:hAnsi="Times New Roman"/>
          <w:sz w:val="24"/>
          <w:szCs w:val="24"/>
          <w:lang w:eastAsia="ru-RU"/>
        </w:rPr>
        <w:t>Глазуновский</w:t>
      </w:r>
      <w:proofErr w:type="spellEnd"/>
      <w:r w:rsidRPr="00EB1C88">
        <w:rPr>
          <w:rFonts w:ascii="Times New Roman" w:hAnsi="Times New Roman"/>
          <w:sz w:val="24"/>
          <w:szCs w:val="24"/>
          <w:lang w:eastAsia="ru-RU"/>
        </w:rPr>
        <w:t xml:space="preserve"> район, Орловская область,</w:t>
      </w:r>
    </w:p>
    <w:p w:rsidR="00EB1C88" w:rsidRPr="00EB1C88" w:rsidRDefault="00EB1C88" w:rsidP="00EB1C8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1C88">
        <w:rPr>
          <w:rFonts w:ascii="Times New Roman" w:hAnsi="Times New Roman"/>
          <w:sz w:val="24"/>
          <w:szCs w:val="24"/>
          <w:lang w:eastAsia="ru-RU"/>
        </w:rPr>
        <w:t xml:space="preserve">тел/факс. (48675) 2-35-32, е- </w:t>
      </w:r>
      <w:proofErr w:type="spellStart"/>
      <w:r w:rsidRPr="00EB1C88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Pr="00EB1C88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Pr="00EB1C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glr_tsosh@orel-region.ru</w:t>
        </w:r>
      </w:hyperlink>
    </w:p>
    <w:p w:rsidR="00EB1C88" w:rsidRPr="00EB1C88" w:rsidRDefault="00EB1C88" w:rsidP="00EB1C8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1C88">
        <w:rPr>
          <w:rFonts w:ascii="Times New Roman" w:hAnsi="Times New Roman"/>
          <w:sz w:val="24"/>
          <w:szCs w:val="24"/>
          <w:lang w:eastAsia="ru-RU"/>
        </w:rPr>
        <w:t>ИНН 5706 002256, КПП 570601001,ОГРН 1025700559246, ОКПО 23217162</w:t>
      </w:r>
    </w:p>
    <w:p w:rsidR="00EB1C88" w:rsidRPr="00EB1C88" w:rsidRDefault="00EB1C88" w:rsidP="00EB1C8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1C88" w:rsidRPr="00EB1C88" w:rsidRDefault="00EB1C88" w:rsidP="00EB1C8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1C88" w:rsidRDefault="00EB1C88" w:rsidP="00EB1C88"/>
    <w:p w:rsidR="007959EC" w:rsidRDefault="007959EC" w:rsidP="00EB1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1C88" w:rsidRPr="00EB1C88">
        <w:rPr>
          <w:rFonts w:ascii="Times New Roman" w:hAnsi="Times New Roman"/>
          <w:sz w:val="28"/>
          <w:szCs w:val="28"/>
        </w:rPr>
        <w:t>Приказ</w:t>
      </w:r>
    </w:p>
    <w:p w:rsidR="007959EC" w:rsidRPr="007959EC" w:rsidRDefault="007959EC" w:rsidP="00EB1C88">
      <w:pPr>
        <w:rPr>
          <w:rFonts w:ascii="Times New Roman" w:hAnsi="Times New Roman"/>
          <w:sz w:val="28"/>
          <w:szCs w:val="28"/>
        </w:rPr>
      </w:pPr>
      <w:r w:rsidRPr="007959EC">
        <w:rPr>
          <w:rFonts w:ascii="Times New Roman" w:hAnsi="Times New Roman"/>
          <w:sz w:val="28"/>
          <w:szCs w:val="28"/>
        </w:rPr>
        <w:t xml:space="preserve">                                          от </w:t>
      </w:r>
      <w:r w:rsidR="00916AAA">
        <w:rPr>
          <w:rFonts w:ascii="Times New Roman" w:hAnsi="Times New Roman"/>
          <w:sz w:val="28"/>
          <w:szCs w:val="28"/>
        </w:rPr>
        <w:t>24</w:t>
      </w:r>
      <w:r w:rsidRPr="007959EC">
        <w:rPr>
          <w:rFonts w:ascii="Times New Roman" w:hAnsi="Times New Roman"/>
          <w:sz w:val="28"/>
          <w:szCs w:val="28"/>
        </w:rPr>
        <w:t xml:space="preserve">.03.2023 г.                   № </w:t>
      </w:r>
      <w:r w:rsidR="00916AAA">
        <w:rPr>
          <w:rFonts w:ascii="Times New Roman" w:hAnsi="Times New Roman"/>
          <w:sz w:val="28"/>
          <w:szCs w:val="28"/>
        </w:rPr>
        <w:t>32/1</w:t>
      </w:r>
      <w:bookmarkStart w:id="0" w:name="_GoBack"/>
      <w:bookmarkEnd w:id="0"/>
    </w:p>
    <w:p w:rsidR="007959EC" w:rsidRPr="00E55E4F" w:rsidRDefault="00400E82" w:rsidP="00EB1C88">
      <w:pPr>
        <w:rPr>
          <w:rFonts w:ascii="Times New Roman" w:hAnsi="Times New Roman"/>
          <w:b/>
          <w:sz w:val="28"/>
          <w:szCs w:val="28"/>
        </w:rPr>
      </w:pPr>
      <w:r w:rsidRPr="00E55E4F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959EC" w:rsidRPr="00E55E4F">
        <w:rPr>
          <w:rFonts w:ascii="Times New Roman" w:hAnsi="Times New Roman"/>
          <w:b/>
          <w:sz w:val="28"/>
          <w:szCs w:val="28"/>
        </w:rPr>
        <w:t xml:space="preserve">О закреплении групп наставников / наставляемых </w:t>
      </w:r>
    </w:p>
    <w:p w:rsidR="007959EC" w:rsidRDefault="007959EC" w:rsidP="00EB1C88">
      <w:pPr>
        <w:rPr>
          <w:rFonts w:ascii="Times New Roman" w:hAnsi="Times New Roman"/>
          <w:sz w:val="28"/>
          <w:szCs w:val="28"/>
        </w:rPr>
      </w:pPr>
      <w:r w:rsidRPr="007959EC">
        <w:rPr>
          <w:rFonts w:ascii="Times New Roman" w:hAnsi="Times New Roman"/>
          <w:sz w:val="28"/>
          <w:szCs w:val="28"/>
        </w:rPr>
        <w:t>В соответствии с Положением о системе наставничества педагогических работ</w:t>
      </w:r>
      <w:r>
        <w:rPr>
          <w:rFonts w:ascii="Times New Roman" w:hAnsi="Times New Roman"/>
          <w:sz w:val="28"/>
          <w:szCs w:val="28"/>
        </w:rPr>
        <w:t xml:space="preserve">ников в МБОУ </w:t>
      </w:r>
      <w:proofErr w:type="spellStart"/>
      <w:r>
        <w:rPr>
          <w:rFonts w:ascii="Times New Roman" w:hAnsi="Times New Roman"/>
          <w:sz w:val="28"/>
          <w:szCs w:val="28"/>
        </w:rPr>
        <w:t>Тагинская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7959EC">
        <w:rPr>
          <w:rFonts w:ascii="Times New Roman" w:hAnsi="Times New Roman"/>
          <w:sz w:val="28"/>
          <w:szCs w:val="28"/>
        </w:rPr>
        <w:t xml:space="preserve"> и с целью формирования наставнических групп</w:t>
      </w:r>
    </w:p>
    <w:p w:rsidR="007959EC" w:rsidRDefault="007959EC" w:rsidP="00EB1C88">
      <w:pPr>
        <w:rPr>
          <w:rFonts w:ascii="Times New Roman" w:hAnsi="Times New Roman"/>
          <w:sz w:val="28"/>
          <w:szCs w:val="28"/>
        </w:rPr>
      </w:pPr>
      <w:r w:rsidRPr="007959EC">
        <w:rPr>
          <w:rFonts w:ascii="Times New Roman" w:hAnsi="Times New Roman"/>
          <w:sz w:val="28"/>
          <w:szCs w:val="28"/>
        </w:rPr>
        <w:t xml:space="preserve"> ПРИКАЗЫВАЮ:</w:t>
      </w:r>
    </w:p>
    <w:p w:rsidR="007959EC" w:rsidRDefault="00400E82" w:rsidP="00EB1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Назначить куратором</w:t>
      </w:r>
      <w:r w:rsidR="007959EC" w:rsidRPr="007959EC">
        <w:rPr>
          <w:rFonts w:ascii="Times New Roman" w:hAnsi="Times New Roman"/>
          <w:sz w:val="28"/>
          <w:szCs w:val="28"/>
        </w:rPr>
        <w:t xml:space="preserve"> реализации программ</w:t>
      </w:r>
      <w:r w:rsidR="007959EC">
        <w:rPr>
          <w:rFonts w:ascii="Times New Roman" w:hAnsi="Times New Roman"/>
          <w:sz w:val="28"/>
          <w:szCs w:val="28"/>
        </w:rPr>
        <w:t>ы</w:t>
      </w:r>
      <w:r w:rsidR="007959EC" w:rsidRPr="007959EC">
        <w:rPr>
          <w:rFonts w:ascii="Times New Roman" w:hAnsi="Times New Roman"/>
          <w:sz w:val="28"/>
          <w:szCs w:val="28"/>
        </w:rPr>
        <w:t xml:space="preserve"> наставнич</w:t>
      </w:r>
      <w:r>
        <w:rPr>
          <w:rFonts w:ascii="Times New Roman" w:hAnsi="Times New Roman"/>
          <w:sz w:val="28"/>
          <w:szCs w:val="28"/>
        </w:rPr>
        <w:t>ества</w:t>
      </w:r>
      <w:r w:rsidR="007959EC">
        <w:rPr>
          <w:rFonts w:ascii="Times New Roman" w:hAnsi="Times New Roman"/>
          <w:sz w:val="28"/>
          <w:szCs w:val="28"/>
        </w:rPr>
        <w:t xml:space="preserve"> Махмудову Светлану Павловну</w:t>
      </w:r>
      <w:r w:rsidR="007959EC" w:rsidRPr="007959EC">
        <w:rPr>
          <w:rFonts w:ascii="Times New Roman" w:hAnsi="Times New Roman"/>
          <w:sz w:val="28"/>
          <w:szCs w:val="28"/>
        </w:rPr>
        <w:t>, заместителя ди</w:t>
      </w:r>
      <w:r>
        <w:rPr>
          <w:rFonts w:ascii="Times New Roman" w:hAnsi="Times New Roman"/>
          <w:sz w:val="28"/>
          <w:szCs w:val="28"/>
        </w:rPr>
        <w:t>ректора.</w:t>
      </w:r>
      <w:r w:rsidR="007959EC" w:rsidRPr="007959EC">
        <w:rPr>
          <w:rFonts w:ascii="Times New Roman" w:hAnsi="Times New Roman"/>
          <w:sz w:val="28"/>
          <w:szCs w:val="28"/>
        </w:rPr>
        <w:t xml:space="preserve"> </w:t>
      </w:r>
    </w:p>
    <w:p w:rsidR="007959EC" w:rsidRDefault="007959EC" w:rsidP="00EB1C88">
      <w:pPr>
        <w:rPr>
          <w:rFonts w:ascii="Times New Roman" w:hAnsi="Times New Roman"/>
          <w:sz w:val="28"/>
          <w:szCs w:val="28"/>
        </w:rPr>
      </w:pPr>
      <w:r w:rsidRPr="007959EC">
        <w:rPr>
          <w:rFonts w:ascii="Times New Roman" w:hAnsi="Times New Roman"/>
          <w:sz w:val="28"/>
          <w:szCs w:val="28"/>
        </w:rPr>
        <w:t xml:space="preserve"> 2. Создать следующие наставнические группы</w:t>
      </w:r>
      <w:r w:rsidR="00400E82">
        <w:rPr>
          <w:rFonts w:ascii="Times New Roman" w:hAnsi="Times New Roman"/>
          <w:sz w:val="28"/>
          <w:szCs w:val="28"/>
        </w:rPr>
        <w:t xml:space="preserve"> в</w:t>
      </w:r>
      <w:r w:rsidRPr="007959EC">
        <w:rPr>
          <w:rFonts w:ascii="Times New Roman" w:hAnsi="Times New Roman"/>
          <w:sz w:val="28"/>
          <w:szCs w:val="28"/>
        </w:rPr>
        <w:t xml:space="preserve"> форме «педагог – педагог»</w:t>
      </w:r>
      <w:proofErr w:type="gramStart"/>
      <w:r w:rsidRPr="007959EC">
        <w:rPr>
          <w:rFonts w:ascii="Times New Roman" w:hAnsi="Times New Roman"/>
          <w:sz w:val="28"/>
          <w:szCs w:val="28"/>
        </w:rPr>
        <w:t xml:space="preserve"> </w:t>
      </w:r>
      <w:r w:rsidR="00400E82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828"/>
        <w:gridCol w:w="3115"/>
      </w:tblGrid>
      <w:tr w:rsidR="00C951F9" w:rsidTr="004374D1">
        <w:trPr>
          <w:trHeight w:val="427"/>
        </w:trPr>
        <w:tc>
          <w:tcPr>
            <w:tcW w:w="484" w:type="dxa"/>
          </w:tcPr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28" w:type="dxa"/>
          </w:tcPr>
          <w:p w:rsidR="00C951F9" w:rsidRDefault="00C951F9" w:rsidP="00C951F9">
            <w:pPr>
              <w:rPr>
                <w:rFonts w:ascii="Times New Roman" w:hAnsi="Times New Roman"/>
                <w:sz w:val="28"/>
                <w:szCs w:val="28"/>
              </w:rPr>
            </w:pPr>
            <w:r w:rsidRPr="007959EC">
              <w:rPr>
                <w:rFonts w:ascii="Times New Roman" w:hAnsi="Times New Roman"/>
                <w:sz w:val="28"/>
                <w:szCs w:val="28"/>
              </w:rPr>
              <w:t xml:space="preserve">Наставляемый педагог </w:t>
            </w:r>
          </w:p>
        </w:tc>
        <w:tc>
          <w:tcPr>
            <w:tcW w:w="3115" w:type="dxa"/>
          </w:tcPr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  <w:r w:rsidRPr="007959EC">
              <w:rPr>
                <w:rFonts w:ascii="Times New Roman" w:hAnsi="Times New Roman"/>
                <w:sz w:val="28"/>
                <w:szCs w:val="28"/>
              </w:rPr>
              <w:t>Наставник</w:t>
            </w:r>
          </w:p>
        </w:tc>
      </w:tr>
      <w:tr w:rsidR="00C951F9" w:rsidTr="004374D1">
        <w:trPr>
          <w:trHeight w:val="720"/>
        </w:trPr>
        <w:tc>
          <w:tcPr>
            <w:tcW w:w="484" w:type="dxa"/>
          </w:tcPr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3" w:type="dxa"/>
            <w:gridSpan w:val="2"/>
          </w:tcPr>
          <w:p w:rsidR="00C951F9" w:rsidRP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  <w:r w:rsidRPr="00C951F9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п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оддержка</w:t>
            </w:r>
            <w:r w:rsidRPr="007959EC">
              <w:rPr>
                <w:rFonts w:ascii="Times New Roman" w:eastAsia="Times New Roman" w:hAnsi="Times New Roman"/>
                <w:spacing w:val="-11"/>
                <w:sz w:val="24"/>
                <w:lang w:eastAsia="ru-RU" w:bidi="ru-RU"/>
              </w:rPr>
              <w:t xml:space="preserve">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для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ab/>
              <w:t>приобретения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ab/>
            </w:r>
            <w:r w:rsidRPr="007959EC">
              <w:rPr>
                <w:rFonts w:ascii="Times New Roman" w:eastAsia="Times New Roman" w:hAnsi="Times New Roman"/>
                <w:spacing w:val="-5"/>
                <w:sz w:val="24"/>
                <w:lang w:eastAsia="ru-RU" w:bidi="ru-RU"/>
              </w:rPr>
              <w:t xml:space="preserve">необходимых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профессиональных навыков и закрепления на месте работы.</w:t>
            </w:r>
          </w:p>
        </w:tc>
      </w:tr>
      <w:tr w:rsidR="00C951F9" w:rsidTr="004374D1">
        <w:trPr>
          <w:trHeight w:val="1102"/>
        </w:trPr>
        <w:tc>
          <w:tcPr>
            <w:tcW w:w="484" w:type="dxa"/>
          </w:tcPr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Опытный </w:t>
            </w:r>
            <w:r w:rsidRPr="007959EC">
              <w:rPr>
                <w:rFonts w:ascii="Times New Roman" w:eastAsia="Times New Roman" w:hAnsi="Times New Roman"/>
                <w:spacing w:val="46"/>
                <w:sz w:val="24"/>
                <w:lang w:eastAsia="ru-RU" w:bidi="ru-RU"/>
              </w:rPr>
              <w:t xml:space="preserve">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педагог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Симакова Ольга Николаевна</w:t>
            </w:r>
          </w:p>
        </w:tc>
        <w:tc>
          <w:tcPr>
            <w:tcW w:w="3115" w:type="dxa"/>
          </w:tcPr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  <w:r w:rsidRPr="007959EC">
              <w:rPr>
                <w:rFonts w:ascii="Times New Roman" w:eastAsia="Times New Roman" w:hAnsi="Times New Roman"/>
                <w:spacing w:val="-3"/>
                <w:sz w:val="24"/>
                <w:lang w:eastAsia="ru-RU" w:bidi="ru-RU"/>
              </w:rPr>
              <w:t>молодой</w:t>
            </w:r>
            <w:r w:rsidRPr="007959EC">
              <w:rPr>
                <w:rFonts w:ascii="Times New Roman" w:eastAsia="Times New Roman" w:hAnsi="Times New Roman"/>
                <w:spacing w:val="-8"/>
                <w:sz w:val="24"/>
                <w:lang w:eastAsia="ru-RU" w:bidi="ru-RU"/>
              </w:rPr>
              <w:t xml:space="preserve">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специалист</w:t>
            </w:r>
            <w:r w:rsidRPr="00C951F9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Жаданов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Роман Вячеславович</w:t>
            </w:r>
          </w:p>
        </w:tc>
      </w:tr>
      <w:tr w:rsidR="00C951F9" w:rsidTr="004374D1">
        <w:trPr>
          <w:trHeight w:val="1081"/>
        </w:trPr>
        <w:tc>
          <w:tcPr>
            <w:tcW w:w="484" w:type="dxa"/>
          </w:tcPr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3" w:type="dxa"/>
            <w:gridSpan w:val="2"/>
          </w:tcPr>
          <w:p w:rsidR="00C951F9" w:rsidRPr="007959EC" w:rsidRDefault="00C951F9" w:rsidP="00400E82">
            <w:pPr>
              <w:widowControl w:val="0"/>
              <w:tabs>
                <w:tab w:val="left" w:pos="1586"/>
                <w:tab w:val="left" w:pos="2364"/>
                <w:tab w:val="left" w:pos="4208"/>
              </w:tabs>
              <w:autoSpaceDE w:val="0"/>
              <w:autoSpaceDN w:val="0"/>
              <w:spacing w:line="258" w:lineRule="exact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C951F9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: п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оддержка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ab/>
              <w:t>для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ab/>
              <w:t>приобретения</w:t>
            </w:r>
            <w:r w:rsidR="00400E82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ab/>
            </w:r>
            <w:proofErr w:type="gramStart"/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необходимых</w:t>
            </w:r>
            <w:proofErr w:type="gramEnd"/>
          </w:p>
          <w:p w:rsidR="00C951F9" w:rsidRDefault="00C951F9" w:rsidP="00400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C951F9" w:rsidTr="004374D1">
        <w:trPr>
          <w:trHeight w:val="1125"/>
        </w:trPr>
        <w:tc>
          <w:tcPr>
            <w:tcW w:w="484" w:type="dxa"/>
          </w:tcPr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:rsidR="00C951F9" w:rsidRPr="007959EC" w:rsidRDefault="00C951F9" w:rsidP="00C951F9">
            <w:pPr>
              <w:widowControl w:val="0"/>
              <w:tabs>
                <w:tab w:val="left" w:pos="2713"/>
              </w:tabs>
              <w:autoSpaceDE w:val="0"/>
              <w:autoSpaceDN w:val="0"/>
              <w:spacing w:line="230" w:lineRule="auto"/>
              <w:ind w:left="109" w:right="91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Опытный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ab/>
            </w:r>
            <w:r w:rsidRPr="007959EC">
              <w:rPr>
                <w:rFonts w:ascii="Times New Roman" w:eastAsia="Times New Roman" w:hAnsi="Times New Roman"/>
                <w:spacing w:val="-3"/>
                <w:sz w:val="24"/>
                <w:lang w:eastAsia="ru-RU" w:bidi="ru-RU"/>
              </w:rPr>
              <w:t xml:space="preserve">классный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руководитель </w:t>
            </w:r>
          </w:p>
          <w:p w:rsidR="00C951F9" w:rsidRPr="007959EC" w:rsidRDefault="00400E82" w:rsidP="00C951F9">
            <w:pPr>
              <w:widowControl w:val="0"/>
              <w:tabs>
                <w:tab w:val="left" w:pos="2713"/>
              </w:tabs>
              <w:autoSpaceDE w:val="0"/>
              <w:autoSpaceDN w:val="0"/>
              <w:spacing w:line="230" w:lineRule="auto"/>
              <w:ind w:right="91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Кашина Любовь Николаевна</w:t>
            </w:r>
          </w:p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951F9" w:rsidRDefault="00C951F9" w:rsidP="00EB1C88">
            <w:pPr>
              <w:rPr>
                <w:rFonts w:ascii="Times New Roman" w:hAnsi="Times New Roman"/>
                <w:sz w:val="28"/>
                <w:szCs w:val="28"/>
              </w:rPr>
            </w:pP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молодой классный руководитель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="00400E82">
              <w:rPr>
                <w:rFonts w:ascii="Times New Roman" w:eastAsia="Times New Roman" w:hAnsi="Times New Roman"/>
                <w:sz w:val="24"/>
                <w:lang w:eastAsia="ru-RU" w:bidi="ru-RU"/>
              </w:rPr>
              <w:t>Селиванова Екатерина Викторовна</w:t>
            </w:r>
          </w:p>
        </w:tc>
      </w:tr>
      <w:tr w:rsidR="004374D1" w:rsidTr="00600000">
        <w:trPr>
          <w:trHeight w:val="1125"/>
        </w:trPr>
        <w:tc>
          <w:tcPr>
            <w:tcW w:w="9427" w:type="dxa"/>
            <w:gridSpan w:val="3"/>
          </w:tcPr>
          <w:p w:rsidR="004374D1" w:rsidRPr="007959EC" w:rsidRDefault="00400E82" w:rsidP="004374D1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C951F9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="00CD586D">
              <w:rPr>
                <w:rFonts w:ascii="Times New Roman" w:eastAsia="Times New Roman" w:hAnsi="Times New Roman"/>
                <w:sz w:val="24"/>
                <w:lang w:eastAsia="ru-RU" w:bidi="ru-RU"/>
              </w:rPr>
              <w:t>р</w:t>
            </w:r>
            <w:r w:rsidR="004374D1"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еализация психоэмоциональной поддержки, сочетаемой с профессиональной помощью по приобретению и развитию педагогических талантов и</w:t>
            </w:r>
          </w:p>
          <w:p w:rsidR="004374D1" w:rsidRPr="007959EC" w:rsidRDefault="004374D1" w:rsidP="004374D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7959EC">
              <w:rPr>
                <w:rFonts w:ascii="Times New Roman" w:eastAsia="Times New Roman" w:hAnsi="Times New Roman"/>
                <w:sz w:val="24"/>
                <w:lang w:val="en-US" w:eastAsia="ru-RU" w:bidi="ru-RU"/>
              </w:rPr>
              <w:t>инициатив</w:t>
            </w:r>
            <w:proofErr w:type="spellEnd"/>
            <w:proofErr w:type="gramEnd"/>
            <w:r w:rsidRPr="007959EC">
              <w:rPr>
                <w:rFonts w:ascii="Times New Roman" w:eastAsia="Times New Roman" w:hAnsi="Times New Roman"/>
                <w:sz w:val="24"/>
                <w:lang w:val="en-US" w:eastAsia="ru-RU" w:bidi="ru-RU"/>
              </w:rPr>
              <w:t>.</w:t>
            </w:r>
          </w:p>
        </w:tc>
      </w:tr>
      <w:tr w:rsidR="004374D1" w:rsidTr="004374D1">
        <w:trPr>
          <w:trHeight w:val="1125"/>
        </w:trPr>
        <w:tc>
          <w:tcPr>
            <w:tcW w:w="484" w:type="dxa"/>
          </w:tcPr>
          <w:p w:rsidR="004374D1" w:rsidRDefault="004374D1" w:rsidP="00EB1C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</w:tcPr>
          <w:p w:rsidR="004374D1" w:rsidRPr="007959EC" w:rsidRDefault="004374D1" w:rsidP="004374D1">
            <w:pPr>
              <w:widowControl w:val="0"/>
              <w:tabs>
                <w:tab w:val="left" w:pos="1987"/>
                <w:tab w:val="left" w:pos="2847"/>
              </w:tabs>
              <w:autoSpaceDE w:val="0"/>
              <w:autoSpaceDN w:val="0"/>
              <w:ind w:right="109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Лидер </w:t>
            </w:r>
            <w:r w:rsidRPr="007959EC">
              <w:rPr>
                <w:rFonts w:ascii="Times New Roman" w:eastAsia="Times New Roman" w:hAnsi="Times New Roman"/>
                <w:spacing w:val="-3"/>
                <w:sz w:val="24"/>
                <w:lang w:eastAsia="ru-RU" w:bidi="ru-RU"/>
              </w:rPr>
              <w:t xml:space="preserve">педагогического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сообщества </w:t>
            </w:r>
          </w:p>
          <w:p w:rsidR="004374D1" w:rsidRPr="007959EC" w:rsidRDefault="00400E82" w:rsidP="004374D1">
            <w:pPr>
              <w:widowControl w:val="0"/>
              <w:tabs>
                <w:tab w:val="left" w:pos="2713"/>
              </w:tabs>
              <w:autoSpaceDE w:val="0"/>
              <w:autoSpaceDN w:val="0"/>
              <w:spacing w:line="230" w:lineRule="auto"/>
              <w:ind w:left="109" w:right="91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Махмудова Светлана Павловна</w:t>
            </w:r>
          </w:p>
        </w:tc>
        <w:tc>
          <w:tcPr>
            <w:tcW w:w="3115" w:type="dxa"/>
          </w:tcPr>
          <w:p w:rsidR="004374D1" w:rsidRPr="007959EC" w:rsidRDefault="004374D1" w:rsidP="004374D1">
            <w:pPr>
              <w:widowControl w:val="0"/>
              <w:tabs>
                <w:tab w:val="left" w:pos="1987"/>
                <w:tab w:val="left" w:pos="2847"/>
              </w:tabs>
              <w:autoSpaceDE w:val="0"/>
              <w:autoSpaceDN w:val="0"/>
              <w:ind w:right="109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959EC">
              <w:rPr>
                <w:rFonts w:ascii="Times New Roman" w:eastAsia="Times New Roman" w:hAnsi="Times New Roman"/>
                <w:spacing w:val="-3"/>
                <w:sz w:val="24"/>
                <w:lang w:eastAsia="ru-RU" w:bidi="ru-RU"/>
              </w:rPr>
              <w:t xml:space="preserve">педагог,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испытывающий</w:t>
            </w:r>
            <w:r w:rsidRPr="007959EC">
              <w:rPr>
                <w:rFonts w:ascii="Times New Roman" w:eastAsia="Times New Roman" w:hAnsi="Times New Roman"/>
                <w:spacing w:val="-6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проблемы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400E82">
              <w:rPr>
                <w:rFonts w:ascii="Times New Roman" w:eastAsia="Times New Roman" w:hAnsi="Times New Roman"/>
                <w:sz w:val="24"/>
                <w:lang w:eastAsia="ru-RU" w:bidi="ru-RU"/>
              </w:rPr>
              <w:t>Жаданов</w:t>
            </w:r>
            <w:proofErr w:type="spellEnd"/>
            <w:r w:rsidR="00400E82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Роман Вячеславович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.</w:t>
            </w:r>
          </w:p>
        </w:tc>
      </w:tr>
      <w:tr w:rsidR="004374D1" w:rsidTr="00DB76EF">
        <w:trPr>
          <w:trHeight w:val="1125"/>
        </w:trPr>
        <w:tc>
          <w:tcPr>
            <w:tcW w:w="9427" w:type="dxa"/>
            <w:gridSpan w:val="3"/>
          </w:tcPr>
          <w:p w:rsidR="004374D1" w:rsidRPr="007959EC" w:rsidRDefault="00E55E4F" w:rsidP="00EB1C88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C951F9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п</w:t>
            </w:r>
            <w:r w:rsidR="004374D1"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омощь в овладении современными программами, цифровыми навыками, ИКТ компетенциями.</w:t>
            </w:r>
          </w:p>
        </w:tc>
      </w:tr>
      <w:tr w:rsidR="004374D1" w:rsidTr="004374D1">
        <w:trPr>
          <w:trHeight w:val="1125"/>
        </w:trPr>
        <w:tc>
          <w:tcPr>
            <w:tcW w:w="484" w:type="dxa"/>
          </w:tcPr>
          <w:p w:rsidR="004374D1" w:rsidRDefault="004374D1" w:rsidP="00EB1C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</w:tcPr>
          <w:p w:rsidR="004374D1" w:rsidRPr="007959EC" w:rsidRDefault="004374D1" w:rsidP="00C951F9">
            <w:pPr>
              <w:widowControl w:val="0"/>
              <w:tabs>
                <w:tab w:val="left" w:pos="2713"/>
              </w:tabs>
              <w:autoSpaceDE w:val="0"/>
              <w:autoSpaceDN w:val="0"/>
              <w:spacing w:line="230" w:lineRule="auto"/>
              <w:ind w:left="109" w:right="91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г</w:t>
            </w:r>
            <w:r w:rsidR="00400E82">
              <w:rPr>
                <w:rFonts w:ascii="Times New Roman" w:eastAsia="Times New Roman" w:hAnsi="Times New Roman"/>
                <w:sz w:val="24"/>
                <w:lang w:eastAsia="ru-RU" w:bidi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новатор </w:t>
            </w:r>
            <w:r w:rsidR="00400E82">
              <w:rPr>
                <w:rFonts w:ascii="Times New Roman" w:eastAsia="Times New Roman" w:hAnsi="Times New Roman"/>
                <w:sz w:val="24"/>
                <w:lang w:eastAsia="ru-RU" w:bidi="ru-RU"/>
              </w:rPr>
              <w:t>Самарина Елена Васильевна</w:t>
            </w:r>
          </w:p>
        </w:tc>
        <w:tc>
          <w:tcPr>
            <w:tcW w:w="3115" w:type="dxa"/>
          </w:tcPr>
          <w:p w:rsidR="004374D1" w:rsidRPr="007959EC" w:rsidRDefault="004374D1" w:rsidP="004374D1">
            <w:pPr>
              <w:widowControl w:val="0"/>
              <w:tabs>
                <w:tab w:val="left" w:pos="1901"/>
                <w:tab w:val="left" w:pos="3567"/>
              </w:tabs>
              <w:autoSpaceDE w:val="0"/>
              <w:autoSpaceDN w:val="0"/>
              <w:spacing w:line="230" w:lineRule="auto"/>
              <w:ind w:right="94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консервативный</w:t>
            </w:r>
            <w:r w:rsidRPr="007959EC">
              <w:rPr>
                <w:rFonts w:ascii="Times New Roman" w:eastAsia="Times New Roman" w:hAnsi="Times New Roman"/>
                <w:spacing w:val="-3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педагог</w:t>
            </w:r>
          </w:p>
          <w:p w:rsidR="004374D1" w:rsidRPr="004374D1" w:rsidRDefault="00400E82" w:rsidP="004374D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Володин Александр Иванович</w:t>
            </w:r>
            <w:r w:rsidR="004374D1" w:rsidRPr="004374D1">
              <w:rPr>
                <w:rFonts w:ascii="Times New Roman" w:eastAsia="Times New Roman" w:hAnsi="Times New Roman"/>
                <w:sz w:val="24"/>
                <w:lang w:eastAsia="ru-RU" w:bidi="ru-RU"/>
              </w:rPr>
              <w:t>.</w:t>
            </w:r>
          </w:p>
        </w:tc>
      </w:tr>
      <w:tr w:rsidR="00400E82" w:rsidTr="00E766E3">
        <w:trPr>
          <w:trHeight w:val="1125"/>
        </w:trPr>
        <w:tc>
          <w:tcPr>
            <w:tcW w:w="9427" w:type="dxa"/>
            <w:gridSpan w:val="3"/>
          </w:tcPr>
          <w:p w:rsidR="00400E82" w:rsidRPr="007959EC" w:rsidRDefault="00400E82" w:rsidP="004374D1">
            <w:pPr>
              <w:widowControl w:val="0"/>
              <w:tabs>
                <w:tab w:val="left" w:pos="1901"/>
                <w:tab w:val="left" w:pos="3567"/>
              </w:tabs>
              <w:autoSpaceDE w:val="0"/>
              <w:autoSpaceDN w:val="0"/>
              <w:spacing w:line="230" w:lineRule="auto"/>
              <w:ind w:right="94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C951F9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п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оддержка</w:t>
            </w:r>
            <w:r w:rsidRPr="007959EC">
              <w:rPr>
                <w:rFonts w:ascii="Times New Roman" w:eastAsia="Times New Roman" w:hAnsi="Times New Roman"/>
                <w:spacing w:val="-11"/>
                <w:sz w:val="24"/>
                <w:lang w:eastAsia="ru-RU" w:bidi="ru-RU"/>
              </w:rPr>
              <w:t xml:space="preserve">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для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ab/>
              <w:t>приобретения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ab/>
            </w:r>
            <w:r w:rsidRPr="007959EC">
              <w:rPr>
                <w:rFonts w:ascii="Times New Roman" w:eastAsia="Times New Roman" w:hAnsi="Times New Roman"/>
                <w:spacing w:val="-5"/>
                <w:sz w:val="24"/>
                <w:lang w:eastAsia="ru-RU" w:bidi="ru-RU"/>
              </w:rPr>
              <w:t xml:space="preserve">необходимых 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>профессиональных навыков</w:t>
            </w:r>
          </w:p>
        </w:tc>
      </w:tr>
      <w:tr w:rsidR="00400E82" w:rsidTr="004374D1">
        <w:trPr>
          <w:trHeight w:val="1125"/>
        </w:trPr>
        <w:tc>
          <w:tcPr>
            <w:tcW w:w="484" w:type="dxa"/>
          </w:tcPr>
          <w:p w:rsidR="00400E82" w:rsidRDefault="00400E82" w:rsidP="00EB1C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8" w:type="dxa"/>
          </w:tcPr>
          <w:p w:rsidR="00400E82" w:rsidRDefault="00400E82" w:rsidP="00C951F9">
            <w:pPr>
              <w:widowControl w:val="0"/>
              <w:tabs>
                <w:tab w:val="left" w:pos="2713"/>
              </w:tabs>
              <w:autoSpaceDE w:val="0"/>
              <w:autoSpaceDN w:val="0"/>
              <w:spacing w:line="230" w:lineRule="auto"/>
              <w:ind w:left="109" w:right="91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Педагог с большим опытом работы, учитель физической культуры Володин Александр Иванович</w:t>
            </w:r>
            <w:r w:rsidRPr="004374D1">
              <w:rPr>
                <w:rFonts w:ascii="Times New Roman" w:eastAsia="Times New Roman" w:hAnsi="Times New Roman"/>
                <w:sz w:val="24"/>
                <w:lang w:eastAsia="ru-RU" w:bidi="ru-RU"/>
              </w:rPr>
              <w:t>.</w:t>
            </w:r>
          </w:p>
        </w:tc>
        <w:tc>
          <w:tcPr>
            <w:tcW w:w="3115" w:type="dxa"/>
          </w:tcPr>
          <w:p w:rsidR="00400E82" w:rsidRPr="007959EC" w:rsidRDefault="00400E82" w:rsidP="004374D1">
            <w:pPr>
              <w:widowControl w:val="0"/>
              <w:tabs>
                <w:tab w:val="left" w:pos="1901"/>
                <w:tab w:val="left" w:pos="3567"/>
              </w:tabs>
              <w:autoSpaceDE w:val="0"/>
              <w:autoSpaceDN w:val="0"/>
              <w:spacing w:line="230" w:lineRule="auto"/>
              <w:ind w:right="94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Молодой педагог, учитель физической культуры</w:t>
            </w:r>
            <w:r w:rsidRPr="007959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>Жаданов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Роман Вячеславович.</w:t>
            </w:r>
          </w:p>
        </w:tc>
      </w:tr>
    </w:tbl>
    <w:p w:rsidR="00400E82" w:rsidRDefault="00400E82" w:rsidP="00EB1C88">
      <w:pPr>
        <w:rPr>
          <w:rFonts w:ascii="Times New Roman" w:hAnsi="Times New Roman"/>
          <w:sz w:val="28"/>
          <w:szCs w:val="28"/>
        </w:rPr>
      </w:pPr>
    </w:p>
    <w:p w:rsidR="004374D1" w:rsidRDefault="00EB1C88" w:rsidP="00EB1C88">
      <w:pPr>
        <w:rPr>
          <w:rFonts w:ascii="Times New Roman" w:hAnsi="Times New Roman"/>
          <w:sz w:val="28"/>
          <w:szCs w:val="28"/>
        </w:rPr>
      </w:pPr>
      <w:r w:rsidRPr="007959E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959E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7959EC">
        <w:rPr>
          <w:rFonts w:ascii="Times New Roman" w:hAnsi="Times New Roman"/>
          <w:sz w:val="28"/>
          <w:szCs w:val="28"/>
        </w:rPr>
        <w:t xml:space="preserve"> за реализацию дорожной карты (плана мероприятий) по реализации Положения о системе наставничества педагогичес</w:t>
      </w:r>
      <w:r w:rsidR="004374D1">
        <w:rPr>
          <w:rFonts w:ascii="Times New Roman" w:hAnsi="Times New Roman"/>
          <w:sz w:val="28"/>
          <w:szCs w:val="28"/>
        </w:rPr>
        <w:t xml:space="preserve">ких работников МБОУ </w:t>
      </w:r>
      <w:proofErr w:type="spellStart"/>
      <w:r w:rsidR="004374D1">
        <w:rPr>
          <w:rFonts w:ascii="Times New Roman" w:hAnsi="Times New Roman"/>
          <w:sz w:val="28"/>
          <w:szCs w:val="28"/>
        </w:rPr>
        <w:t>Тагинская</w:t>
      </w:r>
      <w:proofErr w:type="spellEnd"/>
      <w:r w:rsidR="004374D1">
        <w:rPr>
          <w:rFonts w:ascii="Times New Roman" w:hAnsi="Times New Roman"/>
          <w:sz w:val="28"/>
          <w:szCs w:val="28"/>
        </w:rPr>
        <w:t xml:space="preserve"> средняя общеобразовательная школа назначить педагога-организатора Самарину Елену Васильевну</w:t>
      </w:r>
      <w:r w:rsidRPr="007959EC">
        <w:rPr>
          <w:rFonts w:ascii="Times New Roman" w:hAnsi="Times New Roman"/>
          <w:sz w:val="28"/>
          <w:szCs w:val="28"/>
        </w:rPr>
        <w:t xml:space="preserve">. </w:t>
      </w: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Самариной Е.В. оформить согласи</w:t>
      </w:r>
      <w:r w:rsidR="00002EC4">
        <w:rPr>
          <w:rFonts w:ascii="Times New Roman" w:hAnsi="Times New Roman"/>
          <w:sz w:val="28"/>
          <w:szCs w:val="28"/>
        </w:rPr>
        <w:t xml:space="preserve">я с педагогическими работниками </w:t>
      </w:r>
      <w:r>
        <w:rPr>
          <w:rFonts w:ascii="Times New Roman" w:hAnsi="Times New Roman"/>
          <w:sz w:val="28"/>
          <w:szCs w:val="28"/>
        </w:rPr>
        <w:t>(приложение к приказу № 1,2)</w:t>
      </w:r>
    </w:p>
    <w:p w:rsidR="00EB1C88" w:rsidRDefault="00EB1C88" w:rsidP="00EB1C88">
      <w:pPr>
        <w:rPr>
          <w:rFonts w:ascii="Times New Roman" w:hAnsi="Times New Roman"/>
          <w:sz w:val="28"/>
          <w:szCs w:val="28"/>
        </w:rPr>
      </w:pPr>
      <w:r w:rsidRPr="007959EC">
        <w:rPr>
          <w:rFonts w:ascii="Times New Roman" w:hAnsi="Times New Roman"/>
          <w:sz w:val="28"/>
          <w:szCs w:val="28"/>
        </w:rPr>
        <w:t>3. Контроль исполн</w:t>
      </w:r>
      <w:r w:rsidR="004374D1">
        <w:rPr>
          <w:rFonts w:ascii="Times New Roman" w:hAnsi="Times New Roman"/>
          <w:sz w:val="28"/>
          <w:szCs w:val="28"/>
        </w:rPr>
        <w:t>ения приказа оставляю за собой</w:t>
      </w:r>
      <w:proofErr w:type="gramStart"/>
      <w:r w:rsidR="004374D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Директор школы Малеева Н.Д.</w:t>
      </w: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Default="00E55E4F" w:rsidP="00EB1C88">
      <w:pPr>
        <w:rPr>
          <w:rFonts w:ascii="Times New Roman" w:hAnsi="Times New Roman"/>
          <w:sz w:val="28"/>
          <w:szCs w:val="28"/>
        </w:rPr>
      </w:pPr>
    </w:p>
    <w:p w:rsidR="00E55E4F" w:rsidRPr="00E55E4F" w:rsidRDefault="00E55E4F" w:rsidP="00E55E4F">
      <w:pPr>
        <w:jc w:val="right"/>
        <w:rPr>
          <w:rFonts w:ascii="Times New Roman" w:hAnsi="Times New Roman"/>
          <w:sz w:val="24"/>
          <w:szCs w:val="24"/>
        </w:rPr>
      </w:pPr>
      <w:r w:rsidRPr="00E55E4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</w:t>
      </w:r>
      <w:r w:rsidR="00CD586D">
        <w:rPr>
          <w:rFonts w:ascii="Times New Roman" w:hAnsi="Times New Roman"/>
          <w:sz w:val="24"/>
          <w:szCs w:val="24"/>
        </w:rPr>
        <w:t xml:space="preserve"> </w:t>
      </w:r>
      <w:r w:rsidR="00CD586D" w:rsidRPr="00E55E4F">
        <w:rPr>
          <w:rFonts w:ascii="Times New Roman" w:hAnsi="Times New Roman"/>
          <w:sz w:val="24"/>
          <w:szCs w:val="24"/>
        </w:rPr>
        <w:t>№ 1</w:t>
      </w:r>
    </w:p>
    <w:p w:rsidR="00E55E4F" w:rsidRPr="00E55E4F" w:rsidRDefault="00E55E4F" w:rsidP="00E55E4F">
      <w:pPr>
        <w:jc w:val="right"/>
        <w:rPr>
          <w:rFonts w:ascii="Times New Roman" w:hAnsi="Times New Roman"/>
          <w:sz w:val="24"/>
          <w:szCs w:val="24"/>
        </w:rPr>
      </w:pPr>
      <w:r w:rsidRPr="00E55E4F">
        <w:rPr>
          <w:rFonts w:ascii="Times New Roman" w:hAnsi="Times New Roman"/>
          <w:sz w:val="24"/>
          <w:szCs w:val="24"/>
        </w:rPr>
        <w:t xml:space="preserve">                                           к приказу от 23.03.2023 г. </w:t>
      </w:r>
      <w:r w:rsidR="00CD586D">
        <w:rPr>
          <w:rFonts w:ascii="Times New Roman" w:hAnsi="Times New Roman"/>
          <w:sz w:val="24"/>
          <w:szCs w:val="24"/>
        </w:rPr>
        <w:t>№</w:t>
      </w:r>
    </w:p>
    <w:p w:rsidR="00E55E4F" w:rsidRPr="00E55E4F" w:rsidRDefault="00E55E4F" w:rsidP="00E55E4F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Согласие работника на закрепление за ним наставника</w:t>
      </w:r>
    </w:p>
    <w:p w:rsidR="00E55E4F" w:rsidRPr="00E55E4F" w:rsidRDefault="00E55E4F" w:rsidP="00E55E4F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Настоящим я, ____________________________________________________________,</w:t>
      </w:r>
    </w:p>
    <w:p w:rsidR="00E55E4F" w:rsidRPr="00E55E4F" w:rsidRDefault="00E55E4F" w:rsidP="00E55E4F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(фамилия, имя, отчество работника, занимаемая им должность с названием организации)</w:t>
      </w:r>
    </w:p>
    <w:p w:rsidR="00E55E4F" w:rsidRPr="00E55E4F" w:rsidRDefault="00E55E4F" w:rsidP="00E55E4F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E55E4F" w:rsidRPr="00E55E4F" w:rsidRDefault="00E55E4F" w:rsidP="00E55E4F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даю свое согласие на закрепление за мной с «____» ________ 20___ г. </w:t>
      </w:r>
      <w:proofErr w:type="gramStart"/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«____» ________</w:t>
      </w:r>
    </w:p>
    <w:p w:rsidR="00E55E4F" w:rsidRPr="00E55E4F" w:rsidRDefault="00E55E4F" w:rsidP="00E55E4F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20___ г. в качестве наставника __________________________________________________________________________________________________________________________________________________________,</w:t>
      </w:r>
    </w:p>
    <w:p w:rsidR="00E55E4F" w:rsidRPr="00E55E4F" w:rsidRDefault="00E55E4F" w:rsidP="00E55E4F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(фамилия, имя, отчество наставника, занимаемая им должность с названием организации)</w:t>
      </w:r>
    </w:p>
    <w:p w:rsidR="00E55E4F" w:rsidRPr="00E55E4F" w:rsidRDefault="00E55E4F" w:rsidP="00E55E4F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E55E4F" w:rsidRPr="00E55E4F" w:rsidRDefault="00E55E4F" w:rsidP="00E55E4F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осуществления наставничества </w:t>
      </w:r>
    </w:p>
    <w:p w:rsidR="00E55E4F" w:rsidRPr="00E55E4F" w:rsidRDefault="00E55E4F" w:rsidP="00E55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E4F" w:rsidRPr="00E55E4F" w:rsidRDefault="00E55E4F" w:rsidP="00E55E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 _____________ 20____ г.            _________________/__________________________/</w:t>
      </w:r>
    </w:p>
    <w:p w:rsidR="00E55E4F" w:rsidRPr="00E55E4F" w:rsidRDefault="00E55E4F" w:rsidP="00E55E4F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(дата оформления согласия)                   (подпись и расшифровка подписи работника)</w:t>
      </w:r>
    </w:p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Default="00E55E4F" w:rsidP="00E55E4F"/>
    <w:p w:rsidR="00E55E4F" w:rsidRPr="00E55E4F" w:rsidRDefault="00E55E4F" w:rsidP="00E55E4F">
      <w:pPr>
        <w:rPr>
          <w:sz w:val="24"/>
          <w:szCs w:val="24"/>
        </w:rPr>
      </w:pPr>
    </w:p>
    <w:p w:rsidR="00E55E4F" w:rsidRPr="00E55E4F" w:rsidRDefault="00E55E4F" w:rsidP="00E55E4F">
      <w:pPr>
        <w:jc w:val="right"/>
        <w:rPr>
          <w:rFonts w:ascii="Times New Roman" w:hAnsi="Times New Roman"/>
          <w:sz w:val="24"/>
          <w:szCs w:val="24"/>
        </w:rPr>
      </w:pPr>
      <w:r w:rsidRPr="00E55E4F">
        <w:rPr>
          <w:rFonts w:ascii="Times New Roman" w:hAnsi="Times New Roman"/>
          <w:sz w:val="24"/>
          <w:szCs w:val="24"/>
        </w:rPr>
        <w:t xml:space="preserve">                                                           Приложение </w:t>
      </w:r>
      <w:r w:rsidR="00CD586D" w:rsidRPr="00E55E4F">
        <w:rPr>
          <w:rFonts w:ascii="Times New Roman" w:hAnsi="Times New Roman"/>
          <w:sz w:val="24"/>
          <w:szCs w:val="24"/>
        </w:rPr>
        <w:t>№ 2</w:t>
      </w:r>
    </w:p>
    <w:p w:rsidR="00E55E4F" w:rsidRPr="00E55E4F" w:rsidRDefault="00E55E4F" w:rsidP="00E55E4F">
      <w:pPr>
        <w:jc w:val="right"/>
        <w:rPr>
          <w:sz w:val="24"/>
          <w:szCs w:val="24"/>
        </w:rPr>
      </w:pPr>
      <w:r w:rsidRPr="00E55E4F">
        <w:rPr>
          <w:rFonts w:ascii="Times New Roman" w:hAnsi="Times New Roman"/>
          <w:sz w:val="24"/>
          <w:szCs w:val="24"/>
        </w:rPr>
        <w:t xml:space="preserve">                                          к приказу от 23.03.2023 г</w:t>
      </w:r>
      <w:r w:rsidR="00CD586D">
        <w:rPr>
          <w:rFonts w:ascii="Times New Roman" w:hAnsi="Times New Roman"/>
          <w:sz w:val="24"/>
          <w:szCs w:val="24"/>
        </w:rPr>
        <w:t xml:space="preserve"> №</w:t>
      </w:r>
      <w:proofErr w:type="gramStart"/>
      <w:r w:rsidR="00CD586D">
        <w:rPr>
          <w:rFonts w:ascii="Times New Roman" w:hAnsi="Times New Roman"/>
          <w:sz w:val="24"/>
          <w:szCs w:val="24"/>
        </w:rPr>
        <w:t xml:space="preserve"> </w:t>
      </w:r>
      <w:r w:rsidRPr="00E55E4F">
        <w:rPr>
          <w:rFonts w:ascii="Times New Roman" w:hAnsi="Times New Roman"/>
          <w:sz w:val="24"/>
          <w:szCs w:val="24"/>
        </w:rPr>
        <w:t>.</w:t>
      </w:r>
      <w:proofErr w:type="gramEnd"/>
      <w:r w:rsidRPr="00E55E4F">
        <w:rPr>
          <w:rFonts w:ascii="Times New Roman" w:hAnsi="Times New Roman"/>
          <w:sz w:val="24"/>
          <w:szCs w:val="24"/>
        </w:rPr>
        <w:t xml:space="preserve"> </w:t>
      </w:r>
    </w:p>
    <w:p w:rsidR="00E55E4F" w:rsidRDefault="00E55E4F" w:rsidP="00E55E4F"/>
    <w:p w:rsidR="00E55E4F" w:rsidRPr="00E55E4F" w:rsidRDefault="00E55E4F" w:rsidP="00E55E4F">
      <w:pPr>
        <w:rPr>
          <w:sz w:val="24"/>
          <w:szCs w:val="24"/>
        </w:rPr>
      </w:pPr>
    </w:p>
    <w:p w:rsidR="00E55E4F" w:rsidRPr="00E55E4F" w:rsidRDefault="00E55E4F" w:rsidP="00E55E4F">
      <w:pPr>
        <w:widowControl w:val="0"/>
        <w:autoSpaceDE w:val="0"/>
        <w:autoSpaceDN w:val="0"/>
        <w:spacing w:before="89" w:after="0" w:line="240" w:lineRule="auto"/>
        <w:ind w:left="13" w:right="3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55E4F">
        <w:rPr>
          <w:rFonts w:ascii="Times New Roman" w:eastAsia="Times New Roman" w:hAnsi="Times New Roman"/>
          <w:b/>
          <w:bCs/>
          <w:sz w:val="24"/>
          <w:szCs w:val="24"/>
        </w:rPr>
        <w:t>Согласие</w:t>
      </w:r>
      <w:r w:rsidRPr="00E55E4F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b/>
          <w:bCs/>
          <w:sz w:val="24"/>
          <w:szCs w:val="24"/>
        </w:rPr>
        <w:t>наставника</w:t>
      </w:r>
      <w:r w:rsidRPr="00E55E4F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E55E4F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b/>
          <w:bCs/>
          <w:sz w:val="24"/>
          <w:szCs w:val="24"/>
        </w:rPr>
        <w:t>выполнение</w:t>
      </w:r>
      <w:r w:rsidRPr="00E55E4F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b/>
          <w:bCs/>
          <w:sz w:val="24"/>
          <w:szCs w:val="24"/>
        </w:rPr>
        <w:t>наставнических</w:t>
      </w:r>
      <w:r w:rsidRPr="00E55E4F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b/>
          <w:bCs/>
          <w:sz w:val="24"/>
          <w:szCs w:val="24"/>
        </w:rPr>
        <w:t>обязанностей</w:t>
      </w:r>
    </w:p>
    <w:p w:rsidR="00E55E4F" w:rsidRPr="00E55E4F" w:rsidRDefault="00E55E4F" w:rsidP="00E55E4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7"/>
          <w:szCs w:val="24"/>
        </w:rPr>
      </w:pPr>
    </w:p>
    <w:p w:rsidR="00E55E4F" w:rsidRPr="00E55E4F" w:rsidRDefault="00E55E4F" w:rsidP="00E55E4F">
      <w:pPr>
        <w:widowControl w:val="0"/>
        <w:tabs>
          <w:tab w:val="left" w:pos="9409"/>
        </w:tabs>
        <w:autoSpaceDE w:val="0"/>
        <w:autoSpaceDN w:val="0"/>
        <w:spacing w:after="0" w:line="240" w:lineRule="auto"/>
        <w:ind w:left="13"/>
        <w:jc w:val="center"/>
        <w:rPr>
          <w:rFonts w:ascii="Times New Roman" w:eastAsia="Times New Roman" w:hAnsi="Times New Roman"/>
          <w:sz w:val="24"/>
          <w:szCs w:val="24"/>
        </w:rPr>
      </w:pPr>
      <w:r w:rsidRPr="00E55E4F">
        <w:rPr>
          <w:rFonts w:ascii="Times New Roman" w:eastAsia="Times New Roman" w:hAnsi="Times New Roman"/>
          <w:sz w:val="24"/>
          <w:szCs w:val="24"/>
        </w:rPr>
        <w:t xml:space="preserve">Я </w:t>
      </w:r>
      <w:r w:rsidRPr="00E55E4F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E55E4F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E55E4F" w:rsidRPr="00E55E4F" w:rsidRDefault="00E55E4F" w:rsidP="00E55E4F">
      <w:pPr>
        <w:widowControl w:val="0"/>
        <w:autoSpaceDE w:val="0"/>
        <w:autoSpaceDN w:val="0"/>
        <w:spacing w:before="106" w:after="0" w:line="178" w:lineRule="exact"/>
        <w:ind w:left="13" w:right="38"/>
        <w:jc w:val="center"/>
        <w:rPr>
          <w:rFonts w:ascii="Times New Roman" w:eastAsia="Times New Roman" w:hAnsi="Times New Roman"/>
          <w:sz w:val="16"/>
        </w:rPr>
      </w:pPr>
      <w:r w:rsidRPr="00E55E4F">
        <w:rPr>
          <w:rFonts w:ascii="Times New Roman" w:eastAsia="Times New Roman" w:hAnsi="Times New Roman"/>
          <w:sz w:val="16"/>
        </w:rPr>
        <w:t>ФИО</w:t>
      </w:r>
    </w:p>
    <w:p w:rsidR="00E55E4F" w:rsidRPr="00E55E4F" w:rsidRDefault="00E55E4F" w:rsidP="00E55E4F">
      <w:pPr>
        <w:widowControl w:val="0"/>
        <w:autoSpaceDE w:val="0"/>
        <w:autoSpaceDN w:val="0"/>
        <w:spacing w:after="0"/>
        <w:ind w:left="142" w:right="166"/>
        <w:jc w:val="both"/>
        <w:rPr>
          <w:rFonts w:ascii="Times New Roman" w:eastAsia="Times New Roman" w:hAnsi="Times New Roman"/>
          <w:sz w:val="24"/>
          <w:szCs w:val="24"/>
        </w:rPr>
      </w:pPr>
      <w:r w:rsidRPr="00E55E4F">
        <w:rPr>
          <w:rFonts w:ascii="Times New Roman" w:eastAsia="Times New Roman" w:hAnsi="Times New Roman"/>
          <w:sz w:val="24"/>
          <w:szCs w:val="24"/>
        </w:rPr>
        <w:t>даю согласие на</w:t>
      </w:r>
      <w:r w:rsidRPr="00E55E4F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sz w:val="24"/>
          <w:szCs w:val="24"/>
        </w:rPr>
        <w:t xml:space="preserve">участие в программе наставничества, реализуемой в МБОУ </w:t>
      </w:r>
      <w:proofErr w:type="spellStart"/>
      <w:r w:rsidRPr="00E55E4F">
        <w:rPr>
          <w:rFonts w:ascii="Times New Roman" w:eastAsia="Times New Roman" w:hAnsi="Times New Roman"/>
          <w:sz w:val="24"/>
          <w:szCs w:val="24"/>
        </w:rPr>
        <w:t>Тагинская</w:t>
      </w:r>
      <w:proofErr w:type="spellEnd"/>
      <w:r w:rsidRPr="00E55E4F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школа, соглашаюсь</w:t>
      </w:r>
      <w:r w:rsidRPr="00E55E4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sz w:val="24"/>
          <w:szCs w:val="24"/>
        </w:rPr>
        <w:t>с</w:t>
      </w:r>
      <w:r w:rsidRPr="00E55E4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sz w:val="24"/>
          <w:szCs w:val="24"/>
        </w:rPr>
        <w:t>нижеследующими</w:t>
      </w:r>
      <w:r w:rsidRPr="00E55E4F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sz w:val="24"/>
          <w:szCs w:val="24"/>
        </w:rPr>
        <w:t>условиями</w:t>
      </w:r>
      <w:r w:rsidRPr="00E55E4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sz w:val="24"/>
          <w:szCs w:val="24"/>
        </w:rPr>
        <w:t>и</w:t>
      </w:r>
      <w:r w:rsidRPr="00E55E4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55E4F">
        <w:rPr>
          <w:rFonts w:ascii="Times New Roman" w:eastAsia="Times New Roman" w:hAnsi="Times New Roman"/>
          <w:sz w:val="24"/>
          <w:szCs w:val="24"/>
        </w:rPr>
        <w:t>обязуюсь: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558"/>
        </w:tabs>
        <w:autoSpaceDE w:val="0"/>
        <w:autoSpaceDN w:val="0"/>
        <w:spacing w:after="0" w:line="235" w:lineRule="auto"/>
        <w:ind w:right="170" w:firstLine="707"/>
        <w:jc w:val="both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руководствоваться требованиями законодательства Российской Федерации,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региональными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локальными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нормативными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правовыми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актами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образовательной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организации</w:t>
      </w:r>
      <w:r w:rsidRPr="00E55E4F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при</w:t>
      </w:r>
      <w:r w:rsidRPr="00E55E4F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осуществлении наставнической</w:t>
      </w:r>
      <w:r w:rsidRPr="00E55E4F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деятельности;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633"/>
        </w:tabs>
        <w:autoSpaceDE w:val="0"/>
        <w:autoSpaceDN w:val="0"/>
        <w:spacing w:before="7" w:after="0" w:line="235" w:lineRule="auto"/>
        <w:ind w:right="165" w:firstLine="707"/>
        <w:jc w:val="both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находиться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во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взаимодействии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со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всеми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структурами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образовательной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организации,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осуществляющими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работу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gramStart"/>
      <w:r w:rsidRPr="00E55E4F">
        <w:rPr>
          <w:rFonts w:ascii="Times New Roman" w:eastAsia="Times New Roman" w:hAnsi="Times New Roman"/>
          <w:sz w:val="24"/>
        </w:rPr>
        <w:t>наставляемым</w:t>
      </w:r>
      <w:proofErr w:type="gramEnd"/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по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программе наставничества;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968"/>
          <w:tab w:val="left" w:pos="1969"/>
          <w:tab w:val="left" w:pos="3800"/>
          <w:tab w:val="left" w:pos="5346"/>
          <w:tab w:val="left" w:pos="8219"/>
        </w:tabs>
        <w:autoSpaceDE w:val="0"/>
        <w:autoSpaceDN w:val="0"/>
        <w:spacing w:before="8" w:after="0" w:line="235" w:lineRule="auto"/>
        <w:ind w:right="99" w:firstLine="707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осуществлять</w:t>
      </w:r>
      <w:r w:rsidRPr="00E55E4F">
        <w:rPr>
          <w:rFonts w:ascii="Times New Roman" w:eastAsia="Times New Roman" w:hAnsi="Times New Roman"/>
          <w:sz w:val="24"/>
        </w:rPr>
        <w:tab/>
        <w:t>включение</w:t>
      </w:r>
      <w:r w:rsidRPr="00E55E4F">
        <w:rPr>
          <w:rFonts w:ascii="Times New Roman" w:eastAsia="Times New Roman" w:hAnsi="Times New Roman"/>
          <w:sz w:val="24"/>
        </w:rPr>
        <w:tab/>
        <w:t>молодого/начинающего</w:t>
      </w:r>
      <w:r w:rsidRPr="00E55E4F">
        <w:rPr>
          <w:rFonts w:ascii="Times New Roman" w:eastAsia="Times New Roman" w:hAnsi="Times New Roman"/>
          <w:sz w:val="24"/>
        </w:rPr>
        <w:tab/>
        <w:t>специалиста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общественную</w:t>
      </w:r>
      <w:r w:rsidRPr="00E55E4F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жизнь</w:t>
      </w:r>
      <w:r w:rsidRPr="00E55E4F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коллектива,</w:t>
      </w:r>
      <w:r w:rsidRPr="00E55E4F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содействовать</w:t>
      </w:r>
      <w:r w:rsidRPr="00E55E4F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расширению</w:t>
      </w:r>
      <w:r w:rsidRPr="00E55E4F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общекультурного</w:t>
      </w:r>
      <w:r w:rsidRPr="00E55E4F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</w:t>
      </w:r>
      <w:r w:rsidRPr="00E55E4F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профессионального кругозора,</w:t>
      </w:r>
      <w:r w:rsidRPr="00E55E4F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</w:t>
      </w:r>
      <w:r w:rsidRPr="00E55E4F">
        <w:rPr>
          <w:rFonts w:ascii="Times New Roman" w:eastAsia="Times New Roman" w:hAnsi="Times New Roman"/>
          <w:spacing w:val="-3"/>
          <w:sz w:val="24"/>
        </w:rPr>
        <w:t xml:space="preserve"> </w:t>
      </w:r>
      <w:proofErr w:type="spellStart"/>
      <w:r w:rsidRPr="00E55E4F">
        <w:rPr>
          <w:rFonts w:ascii="Times New Roman" w:eastAsia="Times New Roman" w:hAnsi="Times New Roman"/>
          <w:sz w:val="24"/>
        </w:rPr>
        <w:t>т.ч</w:t>
      </w:r>
      <w:proofErr w:type="spellEnd"/>
      <w:r w:rsidRPr="00E55E4F">
        <w:rPr>
          <w:rFonts w:ascii="Times New Roman" w:eastAsia="Times New Roman" w:hAnsi="Times New Roman"/>
          <w:sz w:val="24"/>
        </w:rPr>
        <w:t>. и</w:t>
      </w:r>
      <w:r w:rsidRPr="00E55E4F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на</w:t>
      </w:r>
      <w:r w:rsidRPr="00E55E4F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личном</w:t>
      </w:r>
      <w:r w:rsidRPr="00E55E4F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примере;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716"/>
          <w:tab w:val="left" w:pos="1717"/>
          <w:tab w:val="left" w:pos="2900"/>
          <w:tab w:val="left" w:pos="3965"/>
          <w:tab w:val="left" w:pos="4572"/>
          <w:tab w:val="left" w:pos="5871"/>
          <w:tab w:val="left" w:pos="6253"/>
          <w:tab w:val="left" w:pos="7444"/>
        </w:tabs>
        <w:autoSpaceDE w:val="0"/>
        <w:autoSpaceDN w:val="0"/>
        <w:spacing w:before="15" w:after="0" w:line="230" w:lineRule="auto"/>
        <w:ind w:right="100" w:firstLine="707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создавать</w:t>
      </w:r>
      <w:r w:rsidRPr="00E55E4F">
        <w:rPr>
          <w:rFonts w:ascii="Times New Roman" w:eastAsia="Times New Roman" w:hAnsi="Times New Roman"/>
          <w:sz w:val="24"/>
        </w:rPr>
        <w:tab/>
        <w:t>условия</w:t>
      </w:r>
      <w:r w:rsidRPr="00E55E4F">
        <w:rPr>
          <w:rFonts w:ascii="Times New Roman" w:eastAsia="Times New Roman" w:hAnsi="Times New Roman"/>
          <w:sz w:val="24"/>
        </w:rPr>
        <w:tab/>
        <w:t>для</w:t>
      </w:r>
      <w:r w:rsidRPr="00E55E4F">
        <w:rPr>
          <w:rFonts w:ascii="Times New Roman" w:eastAsia="Times New Roman" w:hAnsi="Times New Roman"/>
          <w:sz w:val="24"/>
        </w:rPr>
        <w:tab/>
        <w:t>созидания</w:t>
      </w:r>
      <w:r w:rsidRPr="00E55E4F">
        <w:rPr>
          <w:rFonts w:ascii="Times New Roman" w:eastAsia="Times New Roman" w:hAnsi="Times New Roman"/>
          <w:sz w:val="24"/>
        </w:rPr>
        <w:tab/>
        <w:t>и</w:t>
      </w:r>
      <w:r w:rsidRPr="00E55E4F">
        <w:rPr>
          <w:rFonts w:ascii="Times New Roman" w:eastAsia="Times New Roman" w:hAnsi="Times New Roman"/>
          <w:sz w:val="24"/>
        </w:rPr>
        <w:tab/>
        <w:t>научного</w:t>
      </w:r>
      <w:r w:rsidRPr="00E55E4F">
        <w:rPr>
          <w:rFonts w:ascii="Times New Roman" w:eastAsia="Times New Roman" w:hAnsi="Times New Roman"/>
          <w:sz w:val="24"/>
        </w:rPr>
        <w:tab/>
        <w:t>поиска, творчества в</w:t>
      </w:r>
      <w:r w:rsidRPr="00E55E4F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педагогическом</w:t>
      </w:r>
      <w:r w:rsidRPr="00E55E4F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процессе</w:t>
      </w:r>
      <w:r w:rsidRPr="00E55E4F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через</w:t>
      </w:r>
      <w:r w:rsidRPr="00E55E4F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привлечение</w:t>
      </w:r>
      <w:r w:rsidRPr="00E55E4F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к</w:t>
      </w:r>
      <w:r w:rsidRPr="00E55E4F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инновационной</w:t>
      </w:r>
      <w:r w:rsidRPr="00E55E4F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деятельности;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788"/>
          <w:tab w:val="left" w:pos="1789"/>
        </w:tabs>
        <w:autoSpaceDE w:val="0"/>
        <w:autoSpaceDN w:val="0"/>
        <w:spacing w:before="6" w:after="0" w:line="237" w:lineRule="auto"/>
        <w:ind w:right="162" w:firstLine="707"/>
        <w:jc w:val="both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содействовать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укреплению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повышению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уровня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престижности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педагогической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деятельности,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организуя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участие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мероприятиях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для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молодых/начинающих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педагогов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различных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уровней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(профессиональные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конкурсы,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конференции,</w:t>
      </w:r>
      <w:r w:rsidRPr="00E55E4F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форумы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</w:t>
      </w:r>
      <w:r w:rsidRPr="00E55E4F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др.);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718"/>
          <w:tab w:val="left" w:pos="1719"/>
        </w:tabs>
        <w:autoSpaceDE w:val="0"/>
        <w:autoSpaceDN w:val="0"/>
        <w:spacing w:before="7" w:after="0" w:line="235" w:lineRule="auto"/>
        <w:ind w:right="165" w:firstLine="707"/>
        <w:jc w:val="both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участвовать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обсуждении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вопросов,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связанных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педагогической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деятельностью</w:t>
      </w:r>
      <w:r w:rsidRPr="00E55E4F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наставляемого,</w:t>
      </w:r>
      <w:r w:rsidRPr="00E55E4F">
        <w:rPr>
          <w:rFonts w:ascii="Times New Roman" w:eastAsia="Times New Roman" w:hAnsi="Times New Roman"/>
          <w:spacing w:val="45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вносить</w:t>
      </w:r>
      <w:r w:rsidRPr="00E55E4F">
        <w:rPr>
          <w:rFonts w:ascii="Times New Roman" w:eastAsia="Times New Roman" w:hAnsi="Times New Roman"/>
          <w:spacing w:val="46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предложения</w:t>
      </w:r>
      <w:r w:rsidRPr="00E55E4F">
        <w:rPr>
          <w:rFonts w:ascii="Times New Roman" w:eastAsia="Times New Roman" w:hAnsi="Times New Roman"/>
          <w:spacing w:val="46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</w:t>
      </w:r>
      <w:r w:rsidRPr="00E55E4F">
        <w:rPr>
          <w:rFonts w:ascii="Times New Roman" w:eastAsia="Times New Roman" w:hAnsi="Times New Roman"/>
          <w:spacing w:val="45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его</w:t>
      </w:r>
      <w:r w:rsidRPr="00E55E4F">
        <w:rPr>
          <w:rFonts w:ascii="Times New Roman" w:eastAsia="Times New Roman" w:hAnsi="Times New Roman"/>
          <w:spacing w:val="45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поощрении</w:t>
      </w:r>
      <w:r w:rsidRPr="00E55E4F">
        <w:rPr>
          <w:rFonts w:ascii="Times New Roman" w:eastAsia="Times New Roman" w:hAnsi="Times New Roman"/>
          <w:spacing w:val="47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или</w:t>
      </w:r>
      <w:r w:rsidRPr="00E55E4F">
        <w:rPr>
          <w:rFonts w:ascii="Times New Roman" w:eastAsia="Times New Roman" w:hAnsi="Times New Roman"/>
          <w:spacing w:val="44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применении</w:t>
      </w:r>
      <w:r w:rsidRPr="00E55E4F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мер</w:t>
      </w:r>
      <w:r w:rsidRPr="00E55E4F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дисциплинарного</w:t>
      </w:r>
      <w:r w:rsidRPr="00E55E4F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воздействия;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597"/>
        </w:tabs>
        <w:autoSpaceDE w:val="0"/>
        <w:autoSpaceDN w:val="0"/>
        <w:spacing w:before="10" w:after="0" w:line="235" w:lineRule="auto"/>
        <w:ind w:right="165" w:firstLine="707"/>
        <w:jc w:val="both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 xml:space="preserve">рекомендовать участие </w:t>
      </w:r>
      <w:proofErr w:type="gramStart"/>
      <w:r w:rsidRPr="00E55E4F">
        <w:rPr>
          <w:rFonts w:ascii="Times New Roman" w:eastAsia="Times New Roman" w:hAnsi="Times New Roman"/>
          <w:sz w:val="24"/>
        </w:rPr>
        <w:t>наставляемого</w:t>
      </w:r>
      <w:proofErr w:type="gramEnd"/>
      <w:r w:rsidRPr="00E55E4F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</w:t>
      </w:r>
      <w:r w:rsidRPr="00E55E4F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профессиональных</w:t>
      </w:r>
      <w:r w:rsidRPr="00E55E4F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региональных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федеральных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конкурсах,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оказывать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всестороннюю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поддержку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методическое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сопровождение;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597"/>
        </w:tabs>
        <w:autoSpaceDE w:val="0"/>
        <w:autoSpaceDN w:val="0"/>
        <w:spacing w:before="10" w:after="0" w:line="232" w:lineRule="auto"/>
        <w:ind w:right="166" w:firstLine="707"/>
        <w:jc w:val="both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привлекать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для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оказания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помощи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gramStart"/>
      <w:r w:rsidRPr="00E55E4F">
        <w:rPr>
          <w:rFonts w:ascii="Times New Roman" w:eastAsia="Times New Roman" w:hAnsi="Times New Roman"/>
          <w:sz w:val="24"/>
        </w:rPr>
        <w:t>наставляемому</w:t>
      </w:r>
      <w:proofErr w:type="gramEnd"/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других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педагогических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работников</w:t>
      </w:r>
      <w:r w:rsidRPr="00E55E4F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образовательной организации</w:t>
      </w:r>
      <w:r w:rsidRPr="00E55E4F">
        <w:rPr>
          <w:rFonts w:ascii="Times New Roman" w:eastAsia="Times New Roman" w:hAnsi="Times New Roman"/>
          <w:spacing w:val="6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</w:t>
      </w:r>
      <w:r w:rsidRPr="00E55E4F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их согласия;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666"/>
        </w:tabs>
        <w:autoSpaceDE w:val="0"/>
        <w:autoSpaceDN w:val="0"/>
        <w:spacing w:before="8" w:after="0" w:line="235" w:lineRule="auto"/>
        <w:ind w:right="167" w:firstLine="707"/>
        <w:jc w:val="both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знакомиться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установленном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порядке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материалами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личного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дела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наставляемого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или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получать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другую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информацию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лице,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отношении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которого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осуществляется</w:t>
      </w:r>
      <w:r w:rsidRPr="00E55E4F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наставничество;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618"/>
        </w:tabs>
        <w:autoSpaceDE w:val="0"/>
        <w:autoSpaceDN w:val="0"/>
        <w:spacing w:before="11" w:after="0" w:line="232" w:lineRule="auto"/>
        <w:ind w:right="165" w:firstLine="707"/>
        <w:jc w:val="both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обращаться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заявлением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к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куратору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руководителю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образовательной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организации</w:t>
      </w:r>
      <w:r w:rsidRPr="00E55E4F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</w:t>
      </w:r>
      <w:r w:rsidRPr="00E55E4F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просьбой</w:t>
      </w:r>
      <w:r w:rsidRPr="00E55E4F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о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сложении</w:t>
      </w:r>
      <w:r w:rsidRPr="00E55E4F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с</w:t>
      </w:r>
      <w:r w:rsidRPr="00E55E4F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него обязанностей</w:t>
      </w:r>
      <w:r w:rsidRPr="00E55E4F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наставника;</w:t>
      </w:r>
    </w:p>
    <w:p w:rsidR="00E55E4F" w:rsidRPr="00E55E4F" w:rsidRDefault="00E55E4F" w:rsidP="00E55E4F">
      <w:pPr>
        <w:widowControl w:val="0"/>
        <w:numPr>
          <w:ilvl w:val="0"/>
          <w:numId w:val="1"/>
        </w:numPr>
        <w:tabs>
          <w:tab w:val="left" w:pos="1614"/>
        </w:tabs>
        <w:autoSpaceDE w:val="0"/>
        <w:autoSpaceDN w:val="0"/>
        <w:spacing w:before="2" w:after="0" w:line="264" w:lineRule="auto"/>
        <w:ind w:left="218" w:right="164" w:firstLine="707"/>
        <w:jc w:val="both"/>
        <w:rPr>
          <w:rFonts w:ascii="Times New Roman" w:eastAsia="Times New Roman" w:hAnsi="Times New Roman"/>
          <w:sz w:val="24"/>
        </w:rPr>
      </w:pPr>
      <w:r w:rsidRPr="00E55E4F">
        <w:rPr>
          <w:rFonts w:ascii="Times New Roman" w:eastAsia="Times New Roman" w:hAnsi="Times New Roman"/>
          <w:sz w:val="24"/>
        </w:rPr>
        <w:t>осуществлять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мониторинг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деятельности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наставляемого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в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форме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личной</w:t>
      </w:r>
      <w:r w:rsidRPr="00E55E4F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проверки выполнения</w:t>
      </w:r>
      <w:r w:rsidRPr="00E55E4F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55E4F">
        <w:rPr>
          <w:rFonts w:ascii="Times New Roman" w:eastAsia="Times New Roman" w:hAnsi="Times New Roman"/>
          <w:sz w:val="24"/>
        </w:rPr>
        <w:t>заданий.</w:t>
      </w:r>
    </w:p>
    <w:p w:rsidR="00E55E4F" w:rsidRPr="00E55E4F" w:rsidRDefault="00E55E4F" w:rsidP="00E55E4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A73F42" w:rsidRPr="00002EC4" w:rsidRDefault="00E55E4F" w:rsidP="00002EC4">
      <w:pPr>
        <w:widowControl w:val="0"/>
        <w:tabs>
          <w:tab w:val="left" w:pos="3515"/>
        </w:tabs>
        <w:autoSpaceDE w:val="0"/>
        <w:autoSpaceDN w:val="0"/>
        <w:spacing w:after="0" w:line="278" w:lineRule="auto"/>
        <w:ind w:left="218" w:right="6103"/>
        <w:rPr>
          <w:rFonts w:ascii="Times New Roman" w:eastAsia="Times New Roman" w:hAnsi="Times New Roman"/>
          <w:sz w:val="24"/>
          <w:szCs w:val="24"/>
        </w:rPr>
      </w:pPr>
      <w:r w:rsidRPr="00E55E4F">
        <w:rPr>
          <w:rFonts w:ascii="Times New Roman" w:eastAsia="Times New Roman" w:hAnsi="Times New Roman"/>
          <w:sz w:val="24"/>
          <w:szCs w:val="24"/>
        </w:rPr>
        <w:t>Дата</w:t>
      </w:r>
      <w:r w:rsidRPr="00E55E4F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E55E4F">
        <w:rPr>
          <w:rFonts w:ascii="Times New Roman" w:eastAsia="Times New Roman" w:hAnsi="Times New Roman"/>
          <w:sz w:val="24"/>
          <w:szCs w:val="24"/>
        </w:rPr>
        <w:t xml:space="preserve"> Подпись</w:t>
      </w:r>
      <w:r w:rsidRPr="00E55E4F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E55E4F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w w:val="46"/>
          <w:sz w:val="24"/>
          <w:szCs w:val="24"/>
          <w:u w:val="single"/>
        </w:rPr>
        <w:t>________________________________</w:t>
      </w:r>
    </w:p>
    <w:sectPr w:rsidR="00A73F42" w:rsidRPr="0000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088"/>
    <w:multiLevelType w:val="hybridMultilevel"/>
    <w:tmpl w:val="FC0CEF88"/>
    <w:lvl w:ilvl="0" w:tplc="C3FACF5C">
      <w:numFmt w:val="bullet"/>
      <w:lvlText w:val="-"/>
      <w:lvlJc w:val="left"/>
      <w:pPr>
        <w:ind w:left="1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24CBA">
      <w:numFmt w:val="bullet"/>
      <w:lvlText w:val="•"/>
      <w:lvlJc w:val="left"/>
      <w:pPr>
        <w:ind w:left="1092" w:hanging="708"/>
      </w:pPr>
      <w:rPr>
        <w:rFonts w:hint="default"/>
        <w:lang w:val="ru-RU" w:eastAsia="en-US" w:bidi="ar-SA"/>
      </w:rPr>
    </w:lvl>
    <w:lvl w:ilvl="2" w:tplc="09C88B7C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A4967CA4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4" w:tplc="174AD5BE">
      <w:numFmt w:val="bullet"/>
      <w:lvlText w:val="•"/>
      <w:lvlJc w:val="left"/>
      <w:pPr>
        <w:ind w:left="3950" w:hanging="708"/>
      </w:pPr>
      <w:rPr>
        <w:rFonts w:hint="default"/>
        <w:lang w:val="ru-RU" w:eastAsia="en-US" w:bidi="ar-SA"/>
      </w:rPr>
    </w:lvl>
    <w:lvl w:ilvl="5" w:tplc="60A89B18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 w:tplc="79E0E77C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7" w:tplc="456A52B6">
      <w:numFmt w:val="bullet"/>
      <w:lvlText w:val="•"/>
      <w:lvlJc w:val="left"/>
      <w:pPr>
        <w:ind w:left="6808" w:hanging="708"/>
      </w:pPr>
      <w:rPr>
        <w:rFonts w:hint="default"/>
        <w:lang w:val="ru-RU" w:eastAsia="en-US" w:bidi="ar-SA"/>
      </w:rPr>
    </w:lvl>
    <w:lvl w:ilvl="8" w:tplc="809A30B2">
      <w:numFmt w:val="bullet"/>
      <w:lvlText w:val="•"/>
      <w:lvlJc w:val="left"/>
      <w:pPr>
        <w:ind w:left="7761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6C"/>
    <w:rsid w:val="00002EC4"/>
    <w:rsid w:val="00400E82"/>
    <w:rsid w:val="004374D1"/>
    <w:rsid w:val="007959EC"/>
    <w:rsid w:val="00916AAA"/>
    <w:rsid w:val="0095216C"/>
    <w:rsid w:val="00A73F42"/>
    <w:rsid w:val="00C951F9"/>
    <w:rsid w:val="00CD586D"/>
    <w:rsid w:val="00E55E4F"/>
    <w:rsid w:val="00E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9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95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9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95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r_tsosh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Куприянов</cp:lastModifiedBy>
  <cp:revision>4</cp:revision>
  <dcterms:created xsi:type="dcterms:W3CDTF">2023-03-30T18:39:00Z</dcterms:created>
  <dcterms:modified xsi:type="dcterms:W3CDTF">2023-03-31T08:33:00Z</dcterms:modified>
</cp:coreProperties>
</file>