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4" w:rsidRPr="007A358C" w:rsidRDefault="0059037A" w:rsidP="007C7DC1">
      <w:pPr>
        <w:jc w:val="center"/>
        <w:rPr>
          <w:b/>
          <w:spacing w:val="-7"/>
          <w:sz w:val="28"/>
          <w:szCs w:val="28"/>
        </w:rPr>
      </w:pPr>
      <w:r w:rsidRPr="007A358C">
        <w:rPr>
          <w:b/>
          <w:sz w:val="28"/>
          <w:szCs w:val="28"/>
        </w:rPr>
        <w:t>Аннотация</w:t>
      </w:r>
      <w:r w:rsidRPr="007A358C">
        <w:rPr>
          <w:b/>
          <w:spacing w:val="-10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к</w:t>
      </w:r>
      <w:r w:rsidRPr="007A358C">
        <w:rPr>
          <w:b/>
          <w:spacing w:val="-11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рабочей</w:t>
      </w:r>
      <w:r w:rsidRPr="007A358C">
        <w:rPr>
          <w:b/>
          <w:spacing w:val="-12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программе</w:t>
      </w:r>
      <w:r w:rsidRPr="007A358C">
        <w:rPr>
          <w:b/>
          <w:spacing w:val="-9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учебного</w:t>
      </w:r>
      <w:r w:rsidRPr="007A358C">
        <w:rPr>
          <w:b/>
          <w:spacing w:val="-7"/>
          <w:sz w:val="28"/>
          <w:szCs w:val="28"/>
        </w:rPr>
        <w:t xml:space="preserve"> </w:t>
      </w:r>
      <w:r w:rsidR="005870A5" w:rsidRPr="007A358C">
        <w:rPr>
          <w:b/>
          <w:spacing w:val="-7"/>
          <w:sz w:val="28"/>
          <w:szCs w:val="28"/>
        </w:rPr>
        <w:t>предмета</w:t>
      </w:r>
    </w:p>
    <w:p w:rsidR="009E2D64" w:rsidRPr="007A358C" w:rsidRDefault="009E2D64" w:rsidP="007C7DC1">
      <w:pPr>
        <w:jc w:val="center"/>
        <w:rPr>
          <w:b/>
          <w:sz w:val="28"/>
          <w:szCs w:val="28"/>
        </w:rPr>
      </w:pPr>
      <w:r w:rsidRPr="007A358C">
        <w:rPr>
          <w:b/>
          <w:sz w:val="28"/>
          <w:szCs w:val="28"/>
        </w:rPr>
        <w:t>«</w:t>
      </w:r>
      <w:r w:rsidR="007A358C" w:rsidRPr="007A358C">
        <w:rPr>
          <w:b/>
          <w:sz w:val="28"/>
          <w:szCs w:val="28"/>
        </w:rPr>
        <w:t>Литературное чтение</w:t>
      </w:r>
      <w:r w:rsidRPr="007A358C">
        <w:rPr>
          <w:b/>
          <w:sz w:val="28"/>
          <w:szCs w:val="28"/>
        </w:rPr>
        <w:t>»</w:t>
      </w:r>
    </w:p>
    <w:p w:rsidR="0059037A" w:rsidRPr="007A358C" w:rsidRDefault="0059037A" w:rsidP="007A358C">
      <w:pPr>
        <w:pStyle w:val="a3"/>
        <w:ind w:firstLine="510"/>
        <w:rPr>
          <w:sz w:val="28"/>
          <w:szCs w:val="28"/>
        </w:rPr>
      </w:pPr>
    </w:p>
    <w:p w:rsidR="00E4761D" w:rsidRPr="007A358C" w:rsidRDefault="0059037A" w:rsidP="007A358C">
      <w:pPr>
        <w:pStyle w:val="a3"/>
        <w:ind w:firstLine="510"/>
        <w:rPr>
          <w:sz w:val="28"/>
          <w:szCs w:val="28"/>
        </w:rPr>
      </w:pPr>
      <w:r w:rsidRPr="007A358C">
        <w:rPr>
          <w:sz w:val="28"/>
          <w:szCs w:val="28"/>
        </w:rPr>
        <w:t>Настоящая рабочая программа составлена в соответствии</w:t>
      </w:r>
      <w:r w:rsidR="00284B75" w:rsidRPr="007A358C">
        <w:rPr>
          <w:sz w:val="28"/>
          <w:szCs w:val="28"/>
        </w:rPr>
        <w:t xml:space="preserve"> </w:t>
      </w:r>
      <w:proofErr w:type="gramStart"/>
      <w:r w:rsidR="00284B75" w:rsidRPr="007A358C">
        <w:rPr>
          <w:sz w:val="28"/>
          <w:szCs w:val="28"/>
        </w:rPr>
        <w:t>с</w:t>
      </w:r>
      <w:proofErr w:type="gramEnd"/>
      <w:r w:rsidR="00E4761D" w:rsidRPr="007A358C">
        <w:rPr>
          <w:sz w:val="28"/>
          <w:szCs w:val="28"/>
        </w:rPr>
        <w:t>:</w:t>
      </w:r>
      <w:r w:rsidRPr="007A358C">
        <w:rPr>
          <w:sz w:val="28"/>
          <w:szCs w:val="28"/>
        </w:rPr>
        <w:t xml:space="preserve"> </w:t>
      </w:r>
    </w:p>
    <w:p w:rsidR="001B5156" w:rsidRPr="007A358C" w:rsidRDefault="00E4761D" w:rsidP="007A358C">
      <w:pPr>
        <w:pStyle w:val="a3"/>
        <w:ind w:firstLine="510"/>
        <w:rPr>
          <w:bCs/>
          <w:sz w:val="28"/>
          <w:szCs w:val="28"/>
        </w:rPr>
      </w:pPr>
      <w:r w:rsidRPr="007A358C">
        <w:rPr>
          <w:sz w:val="28"/>
          <w:szCs w:val="28"/>
        </w:rPr>
        <w:t xml:space="preserve">- </w:t>
      </w:r>
      <w:r w:rsidR="0059037A" w:rsidRPr="007A358C">
        <w:rPr>
          <w:bCs/>
          <w:sz w:val="28"/>
          <w:szCs w:val="28"/>
        </w:rPr>
        <w:t>приказом Министерства просвещения РФ от 31 мая 2021 г. № 28</w:t>
      </w:r>
      <w:r w:rsidR="009E2D64" w:rsidRPr="007A358C">
        <w:rPr>
          <w:bCs/>
          <w:sz w:val="28"/>
          <w:szCs w:val="28"/>
        </w:rPr>
        <w:t>6</w:t>
      </w:r>
      <w:r w:rsidR="0059037A" w:rsidRPr="007A358C">
        <w:rPr>
          <w:bCs/>
          <w:sz w:val="28"/>
          <w:szCs w:val="28"/>
        </w:rPr>
        <w:t xml:space="preserve"> </w:t>
      </w:r>
      <w:r w:rsidR="009E2D64" w:rsidRPr="007A358C">
        <w:rPr>
          <w:bCs/>
          <w:sz w:val="28"/>
          <w:szCs w:val="28"/>
        </w:rPr>
        <w:t>«</w:t>
      </w:r>
      <w:r w:rsidR="0059037A" w:rsidRPr="007A358C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 w:rsidRPr="007A358C">
        <w:rPr>
          <w:bCs/>
          <w:sz w:val="28"/>
          <w:szCs w:val="28"/>
        </w:rPr>
        <w:t xml:space="preserve">а </w:t>
      </w:r>
      <w:r w:rsidR="009E2D64" w:rsidRPr="007A358C">
        <w:rPr>
          <w:bCs/>
          <w:sz w:val="28"/>
          <w:szCs w:val="28"/>
        </w:rPr>
        <w:t>начального</w:t>
      </w:r>
      <w:r w:rsidRPr="007A358C">
        <w:rPr>
          <w:bCs/>
          <w:sz w:val="28"/>
          <w:szCs w:val="28"/>
        </w:rPr>
        <w:t xml:space="preserve"> общего образования</w:t>
      </w:r>
      <w:r w:rsidR="009E2D64" w:rsidRPr="007A358C">
        <w:rPr>
          <w:bCs/>
          <w:sz w:val="28"/>
          <w:szCs w:val="28"/>
        </w:rPr>
        <w:t>»</w:t>
      </w:r>
      <w:r w:rsidRPr="007A358C">
        <w:rPr>
          <w:bCs/>
          <w:sz w:val="28"/>
          <w:szCs w:val="28"/>
        </w:rPr>
        <w:t>;</w:t>
      </w:r>
    </w:p>
    <w:p w:rsidR="00E4761D" w:rsidRPr="007A358C" w:rsidRDefault="00E4761D" w:rsidP="007A358C">
      <w:pPr>
        <w:pStyle w:val="a3"/>
        <w:ind w:firstLine="510"/>
        <w:rPr>
          <w:bCs/>
          <w:sz w:val="28"/>
          <w:szCs w:val="28"/>
        </w:rPr>
      </w:pPr>
      <w:r w:rsidRPr="007A358C"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9E2D64" w:rsidRPr="007A358C">
        <w:rPr>
          <w:bCs/>
          <w:sz w:val="28"/>
          <w:szCs w:val="28"/>
        </w:rPr>
        <w:t>начального</w:t>
      </w:r>
      <w:r w:rsidRPr="007A358C">
        <w:rPr>
          <w:bCs/>
          <w:sz w:val="28"/>
          <w:szCs w:val="28"/>
        </w:rPr>
        <w:t xml:space="preserve"> общего образования (</w:t>
      </w:r>
      <w:proofErr w:type="gramStart"/>
      <w:r w:rsidRPr="007A358C">
        <w:rPr>
          <w:bCs/>
          <w:sz w:val="28"/>
          <w:szCs w:val="28"/>
        </w:rPr>
        <w:t>одобрена</w:t>
      </w:r>
      <w:proofErr w:type="gramEnd"/>
      <w:r w:rsidRPr="007A358C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="0005134E" w:rsidRPr="007A358C">
        <w:rPr>
          <w:bCs/>
          <w:sz w:val="28"/>
          <w:szCs w:val="28"/>
        </w:rPr>
        <w:t xml:space="preserve">, протокол от </w:t>
      </w:r>
      <w:r w:rsidR="00D1380F" w:rsidRPr="007A358C">
        <w:rPr>
          <w:bCs/>
          <w:sz w:val="28"/>
          <w:szCs w:val="28"/>
        </w:rPr>
        <w:t>18</w:t>
      </w:r>
      <w:r w:rsidR="0005134E" w:rsidRPr="007A358C">
        <w:rPr>
          <w:bCs/>
          <w:sz w:val="28"/>
          <w:szCs w:val="28"/>
        </w:rPr>
        <w:t>.0</w:t>
      </w:r>
      <w:r w:rsidR="00D1380F" w:rsidRPr="007A358C">
        <w:rPr>
          <w:bCs/>
          <w:sz w:val="28"/>
          <w:szCs w:val="28"/>
        </w:rPr>
        <w:t>3</w:t>
      </w:r>
      <w:r w:rsidR="0005134E" w:rsidRPr="007A358C">
        <w:rPr>
          <w:bCs/>
          <w:sz w:val="28"/>
          <w:szCs w:val="28"/>
        </w:rPr>
        <w:t>.202</w:t>
      </w:r>
      <w:r w:rsidR="00D1380F" w:rsidRPr="007A358C">
        <w:rPr>
          <w:bCs/>
          <w:sz w:val="28"/>
          <w:szCs w:val="28"/>
        </w:rPr>
        <w:t>2</w:t>
      </w:r>
      <w:r w:rsidR="009E2D64" w:rsidRPr="007A358C">
        <w:rPr>
          <w:bCs/>
          <w:sz w:val="28"/>
          <w:szCs w:val="28"/>
        </w:rPr>
        <w:t xml:space="preserve"> г.</w:t>
      </w:r>
      <w:r w:rsidR="0005134E" w:rsidRPr="007A358C">
        <w:rPr>
          <w:bCs/>
          <w:sz w:val="28"/>
          <w:szCs w:val="28"/>
        </w:rPr>
        <w:t xml:space="preserve"> № </w:t>
      </w:r>
      <w:r w:rsidR="00D1380F" w:rsidRPr="007A358C">
        <w:rPr>
          <w:bCs/>
          <w:sz w:val="28"/>
          <w:szCs w:val="28"/>
        </w:rPr>
        <w:t>1</w:t>
      </w:r>
      <w:r w:rsidR="0005134E" w:rsidRPr="007A358C">
        <w:rPr>
          <w:bCs/>
          <w:sz w:val="28"/>
          <w:szCs w:val="28"/>
        </w:rPr>
        <w:t>/2</w:t>
      </w:r>
      <w:r w:rsidR="00D1380F" w:rsidRPr="007A358C">
        <w:rPr>
          <w:bCs/>
          <w:sz w:val="28"/>
          <w:szCs w:val="28"/>
        </w:rPr>
        <w:t>2</w:t>
      </w:r>
      <w:r w:rsidR="009E2D64" w:rsidRPr="007A358C">
        <w:rPr>
          <w:bCs/>
          <w:sz w:val="28"/>
          <w:szCs w:val="28"/>
        </w:rPr>
        <w:t>)</w:t>
      </w:r>
      <w:r w:rsidR="0005134E" w:rsidRPr="007A358C">
        <w:rPr>
          <w:bCs/>
          <w:sz w:val="28"/>
          <w:szCs w:val="28"/>
        </w:rPr>
        <w:t>;</w:t>
      </w:r>
    </w:p>
    <w:p w:rsidR="0005134E" w:rsidRPr="007A358C" w:rsidRDefault="0005134E" w:rsidP="007A358C">
      <w:pPr>
        <w:pStyle w:val="a3"/>
        <w:ind w:firstLine="510"/>
        <w:rPr>
          <w:bCs/>
          <w:sz w:val="28"/>
          <w:szCs w:val="28"/>
        </w:rPr>
      </w:pPr>
      <w:r w:rsidRPr="007A358C">
        <w:rPr>
          <w:bCs/>
          <w:sz w:val="28"/>
          <w:szCs w:val="28"/>
        </w:rPr>
        <w:t xml:space="preserve">- программой </w:t>
      </w:r>
      <w:r w:rsidR="009E2D64" w:rsidRPr="007A358C">
        <w:rPr>
          <w:bCs/>
          <w:sz w:val="28"/>
          <w:szCs w:val="28"/>
        </w:rPr>
        <w:t>начального</w:t>
      </w:r>
      <w:r w:rsidRPr="007A358C">
        <w:rPr>
          <w:bCs/>
          <w:sz w:val="28"/>
          <w:szCs w:val="28"/>
        </w:rPr>
        <w:t xml:space="preserve"> общего образования МБОУ </w:t>
      </w:r>
      <w:r w:rsidR="00886F7E">
        <w:rPr>
          <w:bCs/>
          <w:sz w:val="28"/>
          <w:szCs w:val="28"/>
        </w:rPr>
        <w:t>Тагинская</w:t>
      </w:r>
      <w:r w:rsidRPr="007A358C">
        <w:rPr>
          <w:bCs/>
          <w:sz w:val="28"/>
          <w:szCs w:val="28"/>
        </w:rPr>
        <w:t xml:space="preserve"> средняя общеобразовательная школа (протокол </w:t>
      </w:r>
      <w:r w:rsidR="009E2D64" w:rsidRPr="007A358C">
        <w:rPr>
          <w:bCs/>
          <w:sz w:val="28"/>
          <w:szCs w:val="28"/>
        </w:rPr>
        <w:t>П</w:t>
      </w:r>
      <w:r w:rsidRPr="007A358C">
        <w:rPr>
          <w:bCs/>
          <w:sz w:val="28"/>
          <w:szCs w:val="28"/>
        </w:rPr>
        <w:t xml:space="preserve">едагогического совета от </w:t>
      </w:r>
      <w:r w:rsidR="00886F7E">
        <w:rPr>
          <w:bCs/>
          <w:sz w:val="28"/>
          <w:szCs w:val="28"/>
        </w:rPr>
        <w:t>29</w:t>
      </w:r>
      <w:r w:rsidRPr="007A358C">
        <w:rPr>
          <w:bCs/>
          <w:sz w:val="28"/>
          <w:szCs w:val="28"/>
        </w:rPr>
        <w:t>.08.2022</w:t>
      </w:r>
      <w:r w:rsidR="009E2D64" w:rsidRPr="007A358C">
        <w:rPr>
          <w:bCs/>
          <w:sz w:val="28"/>
          <w:szCs w:val="28"/>
        </w:rPr>
        <w:t xml:space="preserve"> г.</w:t>
      </w:r>
      <w:r w:rsidRPr="007A358C">
        <w:rPr>
          <w:bCs/>
          <w:sz w:val="28"/>
          <w:szCs w:val="28"/>
        </w:rPr>
        <w:t xml:space="preserve"> №</w:t>
      </w:r>
      <w:r w:rsidR="009E2D64" w:rsidRPr="007A358C">
        <w:rPr>
          <w:bCs/>
          <w:sz w:val="28"/>
          <w:szCs w:val="28"/>
        </w:rPr>
        <w:t xml:space="preserve"> </w:t>
      </w:r>
      <w:r w:rsidRPr="007A358C">
        <w:rPr>
          <w:bCs/>
          <w:sz w:val="28"/>
          <w:szCs w:val="28"/>
        </w:rPr>
        <w:t xml:space="preserve">1, приказ директора от </w:t>
      </w:r>
      <w:r w:rsidR="00886F7E">
        <w:rPr>
          <w:bCs/>
          <w:sz w:val="28"/>
          <w:szCs w:val="28"/>
        </w:rPr>
        <w:t>29</w:t>
      </w:r>
      <w:r w:rsidRPr="007A358C">
        <w:rPr>
          <w:bCs/>
          <w:sz w:val="28"/>
          <w:szCs w:val="28"/>
        </w:rPr>
        <w:t>.08.2022</w:t>
      </w:r>
      <w:r w:rsidR="009E2D64" w:rsidRPr="007A358C">
        <w:rPr>
          <w:bCs/>
          <w:sz w:val="28"/>
          <w:szCs w:val="28"/>
        </w:rPr>
        <w:t xml:space="preserve"> г. № </w:t>
      </w:r>
      <w:r w:rsidR="00886F7E">
        <w:rPr>
          <w:bCs/>
          <w:sz w:val="28"/>
          <w:szCs w:val="28"/>
        </w:rPr>
        <w:t>93</w:t>
      </w:r>
      <w:r w:rsidR="008E73C7" w:rsidRPr="007A358C">
        <w:rPr>
          <w:bCs/>
          <w:sz w:val="28"/>
          <w:szCs w:val="28"/>
        </w:rPr>
        <w:t>)</w:t>
      </w:r>
      <w:r w:rsidR="009E2D64" w:rsidRPr="007A358C">
        <w:rPr>
          <w:bCs/>
          <w:sz w:val="28"/>
          <w:szCs w:val="28"/>
        </w:rPr>
        <w:t>.</w:t>
      </w:r>
    </w:p>
    <w:p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Приоритетная цель</w:t>
      </w:r>
      <w:r w:rsidRPr="007C7DC1">
        <w:rPr>
          <w:color w:val="000000" w:themeColor="text1"/>
          <w:sz w:val="28"/>
          <w:szCs w:val="28"/>
          <w:lang w:eastAsia="ru-RU"/>
        </w:rPr>
        <w:t xml:space="preserve"> обучения литературному чтению — становление грамотного читателя, мотивированного к использованию читательской деятельности как средс</w:t>
      </w:r>
      <w:r w:rsidRPr="007C7DC1">
        <w:rPr>
          <w:color w:val="000000" w:themeColor="text1"/>
          <w:sz w:val="28"/>
          <w:szCs w:val="28"/>
          <w:lang w:eastAsia="ru-RU"/>
        </w:rPr>
        <w:t>т</w:t>
      </w:r>
      <w:r w:rsidRPr="007C7DC1">
        <w:rPr>
          <w:color w:val="000000" w:themeColor="text1"/>
          <w:sz w:val="28"/>
          <w:szCs w:val="28"/>
          <w:lang w:eastAsia="ru-RU"/>
        </w:rPr>
        <w:t>ва самообразования и саморазвития, осознающего роль чтения в успешности обуч</w:t>
      </w:r>
      <w:r w:rsidRPr="007C7DC1">
        <w:rPr>
          <w:color w:val="000000" w:themeColor="text1"/>
          <w:sz w:val="28"/>
          <w:szCs w:val="28"/>
          <w:lang w:eastAsia="ru-RU"/>
        </w:rPr>
        <w:t>е</w:t>
      </w:r>
      <w:r w:rsidRPr="007C7DC1">
        <w:rPr>
          <w:color w:val="000000" w:themeColor="text1"/>
          <w:sz w:val="28"/>
          <w:szCs w:val="28"/>
          <w:lang w:eastAsia="ru-RU"/>
        </w:rPr>
        <w:t xml:space="preserve">ния и повседневной жизни, эмоционально откликающегося на прослушанное или прочитанное произведение. </w:t>
      </w:r>
      <w:r w:rsidRPr="003E2500">
        <w:rPr>
          <w:color w:val="000000" w:themeColor="text1"/>
          <w:sz w:val="28"/>
          <w:szCs w:val="28"/>
          <w:u w:val="single"/>
          <w:lang w:eastAsia="ru-RU"/>
        </w:rPr>
        <w:t>Приобретённые младшими школьниками знания, пол</w:t>
      </w:r>
      <w:r w:rsidRPr="003E2500">
        <w:rPr>
          <w:color w:val="000000" w:themeColor="text1"/>
          <w:sz w:val="28"/>
          <w:szCs w:val="28"/>
          <w:u w:val="single"/>
          <w:lang w:eastAsia="ru-RU"/>
        </w:rPr>
        <w:t>у</w:t>
      </w:r>
      <w:r w:rsidRPr="003E2500">
        <w:rPr>
          <w:color w:val="000000" w:themeColor="text1"/>
          <w:sz w:val="28"/>
          <w:szCs w:val="28"/>
          <w:u w:val="single"/>
          <w:lang w:eastAsia="ru-RU"/>
        </w:rPr>
        <w:t xml:space="preserve">ченный опыт решения учебных задач, а также </w:t>
      </w:r>
      <w:proofErr w:type="spellStart"/>
      <w:r w:rsidRPr="003E2500">
        <w:rPr>
          <w:color w:val="000000" w:themeColor="text1"/>
          <w:sz w:val="28"/>
          <w:szCs w:val="28"/>
          <w:u w:val="single"/>
          <w:lang w:eastAsia="ru-RU"/>
        </w:rPr>
        <w:t>сформированность</w:t>
      </w:r>
      <w:proofErr w:type="spellEnd"/>
      <w:r w:rsidRPr="003E2500">
        <w:rPr>
          <w:color w:val="000000" w:themeColor="text1"/>
          <w:sz w:val="28"/>
          <w:szCs w:val="28"/>
          <w:u w:val="single"/>
          <w:lang w:eastAsia="ru-RU"/>
        </w:rPr>
        <w:t xml:space="preserve"> предметных и универсальных действий в процессе изучения предмета «Литературное чтение» ст</w:t>
      </w:r>
      <w:r w:rsidRPr="003E2500">
        <w:rPr>
          <w:color w:val="000000" w:themeColor="text1"/>
          <w:sz w:val="28"/>
          <w:szCs w:val="28"/>
          <w:u w:val="single"/>
          <w:lang w:eastAsia="ru-RU"/>
        </w:rPr>
        <w:t>а</w:t>
      </w:r>
      <w:r w:rsidRPr="003E2500">
        <w:rPr>
          <w:color w:val="000000" w:themeColor="text1"/>
          <w:sz w:val="28"/>
          <w:szCs w:val="28"/>
          <w:u w:val="single"/>
          <w:lang w:eastAsia="ru-RU"/>
        </w:rPr>
        <w:t>нут фундаментом обучения в основном звене школы, а также будут востребованы в жизни.</w:t>
      </w:r>
    </w:p>
    <w:p w:rsidR="00987EFC" w:rsidRPr="007A358C" w:rsidRDefault="00987EFC" w:rsidP="007A358C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B40449" w:rsidRPr="007A358C" w:rsidRDefault="00B40449" w:rsidP="007A358C">
      <w:pPr>
        <w:pStyle w:val="a3"/>
        <w:ind w:firstLine="567"/>
        <w:rPr>
          <w:sz w:val="28"/>
          <w:szCs w:val="28"/>
        </w:rPr>
      </w:pPr>
      <w:r w:rsidRPr="007A358C">
        <w:rPr>
          <w:b/>
          <w:bCs/>
          <w:iCs/>
          <w:sz w:val="28"/>
          <w:szCs w:val="28"/>
        </w:rPr>
        <w:t>Место учебного</w:t>
      </w:r>
      <w:r w:rsidR="005870A5" w:rsidRPr="007A358C">
        <w:rPr>
          <w:b/>
          <w:bCs/>
          <w:iCs/>
          <w:sz w:val="28"/>
          <w:szCs w:val="28"/>
        </w:rPr>
        <w:t xml:space="preserve"> предмета </w:t>
      </w:r>
      <w:r w:rsidRPr="007A358C">
        <w:rPr>
          <w:b/>
          <w:bCs/>
          <w:iCs/>
          <w:sz w:val="28"/>
          <w:szCs w:val="28"/>
        </w:rPr>
        <w:t xml:space="preserve">в </w:t>
      </w:r>
      <w:r w:rsidR="005870A5" w:rsidRPr="007A358C">
        <w:rPr>
          <w:b/>
          <w:bCs/>
          <w:iCs/>
          <w:sz w:val="28"/>
          <w:szCs w:val="28"/>
        </w:rPr>
        <w:t>учебном плане</w:t>
      </w:r>
      <w:r w:rsidRPr="007A358C">
        <w:rPr>
          <w:b/>
          <w:bCs/>
          <w:iCs/>
          <w:sz w:val="28"/>
          <w:szCs w:val="28"/>
        </w:rPr>
        <w:t xml:space="preserve">: </w:t>
      </w:r>
      <w:r w:rsidRPr="007A358C">
        <w:rPr>
          <w:iCs/>
          <w:sz w:val="28"/>
          <w:szCs w:val="28"/>
        </w:rPr>
        <w:t>у</w:t>
      </w:r>
      <w:r w:rsidRPr="007A358C">
        <w:rPr>
          <w:sz w:val="28"/>
          <w:szCs w:val="28"/>
        </w:rPr>
        <w:t>чебный</w:t>
      </w:r>
      <w:r w:rsidR="005870A5" w:rsidRPr="007A358C">
        <w:rPr>
          <w:sz w:val="28"/>
          <w:szCs w:val="28"/>
        </w:rPr>
        <w:t xml:space="preserve"> предмет</w:t>
      </w:r>
      <w:r w:rsidRPr="007A358C">
        <w:rPr>
          <w:sz w:val="28"/>
          <w:szCs w:val="28"/>
        </w:rPr>
        <w:t xml:space="preserve"> предназначен для обучающихся 1-</w:t>
      </w:r>
      <w:r w:rsidR="007A358C" w:rsidRPr="007A358C">
        <w:rPr>
          <w:sz w:val="28"/>
          <w:szCs w:val="28"/>
        </w:rPr>
        <w:t xml:space="preserve">4 классов; рассчитан на </w:t>
      </w:r>
      <w:r w:rsidR="007C7DC1">
        <w:rPr>
          <w:sz w:val="28"/>
          <w:szCs w:val="28"/>
        </w:rPr>
        <w:t>608</w:t>
      </w:r>
      <w:r w:rsidR="007A358C" w:rsidRPr="007A358C">
        <w:rPr>
          <w:sz w:val="28"/>
          <w:szCs w:val="28"/>
        </w:rPr>
        <w:t xml:space="preserve"> ч: 1 класс-132</w:t>
      </w:r>
      <w:r w:rsidRPr="007A358C">
        <w:rPr>
          <w:sz w:val="28"/>
          <w:szCs w:val="28"/>
        </w:rPr>
        <w:t xml:space="preserve"> </w:t>
      </w:r>
      <w:r w:rsidR="00987EFC" w:rsidRPr="007A358C">
        <w:rPr>
          <w:sz w:val="28"/>
          <w:szCs w:val="28"/>
        </w:rPr>
        <w:t>ч (</w:t>
      </w:r>
      <w:r w:rsidR="007A358C" w:rsidRPr="007A358C">
        <w:rPr>
          <w:sz w:val="28"/>
          <w:szCs w:val="28"/>
          <w:shd w:val="clear" w:color="auto" w:fill="FFFFFF"/>
        </w:rPr>
        <w:t>4</w:t>
      </w:r>
      <w:r w:rsidR="00764477" w:rsidRPr="007A358C">
        <w:rPr>
          <w:sz w:val="28"/>
          <w:szCs w:val="28"/>
          <w:shd w:val="clear" w:color="auto" w:fill="FFFFFF"/>
        </w:rPr>
        <w:t xml:space="preserve"> ч в неделю, </w:t>
      </w:r>
      <w:r w:rsidR="003E2500">
        <w:rPr>
          <w:sz w:val="28"/>
          <w:szCs w:val="28"/>
        </w:rPr>
        <w:t xml:space="preserve">33 учебные недели), 2-4 </w:t>
      </w:r>
      <w:r w:rsidR="007A358C" w:rsidRPr="007A358C">
        <w:rPr>
          <w:sz w:val="28"/>
          <w:szCs w:val="28"/>
        </w:rPr>
        <w:t>по 136</w:t>
      </w:r>
      <w:r w:rsidR="00473521" w:rsidRPr="007A358C">
        <w:rPr>
          <w:sz w:val="28"/>
          <w:szCs w:val="28"/>
        </w:rPr>
        <w:t xml:space="preserve"> ч </w:t>
      </w:r>
      <w:r w:rsidR="007A358C" w:rsidRPr="007A358C">
        <w:rPr>
          <w:sz w:val="28"/>
          <w:szCs w:val="28"/>
          <w:shd w:val="clear" w:color="auto" w:fill="FFFFFF"/>
        </w:rPr>
        <w:t xml:space="preserve"> (4</w:t>
      </w:r>
      <w:r w:rsidR="003B5A73" w:rsidRPr="007A358C">
        <w:rPr>
          <w:sz w:val="28"/>
          <w:szCs w:val="28"/>
          <w:shd w:val="clear" w:color="auto" w:fill="FFFFFF"/>
        </w:rPr>
        <w:t xml:space="preserve"> ч в неделю, 34 учебные недели в каждом классе).</w:t>
      </w:r>
    </w:p>
    <w:p w:rsidR="007A358C" w:rsidRPr="007A358C" w:rsidRDefault="007A358C" w:rsidP="007A358C">
      <w:pPr>
        <w:widowControl/>
        <w:shd w:val="clear" w:color="auto" w:fill="FFFFFF"/>
        <w:suppressAutoHyphens w:val="0"/>
        <w:jc w:val="both"/>
        <w:rPr>
          <w:color w:val="262633"/>
          <w:sz w:val="28"/>
          <w:szCs w:val="28"/>
          <w:lang w:eastAsia="ru-RU"/>
        </w:rPr>
      </w:pPr>
    </w:p>
    <w:p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>: заверше</w:t>
      </w:r>
      <w:r w:rsidR="003E2500">
        <w:rPr>
          <w:color w:val="000000" w:themeColor="text1"/>
          <w:sz w:val="28"/>
          <w:szCs w:val="28"/>
          <w:lang w:eastAsia="ru-RU"/>
        </w:rPr>
        <w:t>нная предметная линия учебников:</w:t>
      </w:r>
    </w:p>
    <w:p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1 Климанова Л.Ф., Горецкий В.Г., Голованова М.В. и др. Литературное чтение. Учебник.1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bookmarkStart w:id="0" w:name="_GoBack"/>
      <w:bookmarkEnd w:id="0"/>
      <w:r w:rsidRPr="007C7DC1">
        <w:rPr>
          <w:color w:val="000000" w:themeColor="text1"/>
          <w:sz w:val="28"/>
          <w:szCs w:val="28"/>
          <w:lang w:eastAsia="ru-RU"/>
        </w:rPr>
        <w:t>. в 2-х частях</w:t>
      </w:r>
    </w:p>
    <w:p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2 Климанова Л.Ф., Горецкий В.Г., Голованова М.В. и др. Литературное чтение. Учебник.2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2-х частях</w:t>
      </w:r>
    </w:p>
    <w:p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3 Климанова Л.Ф., Горецкий В.Г., Голованова М.В. и др. Литературное чтение. Учебник.3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2-х частях</w:t>
      </w:r>
    </w:p>
    <w:p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4 Климанова Л.Ф., Горецкий В.Г., Голованова М.В. и др. Литературное чтение. Учебник .4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2-х частях.</w:t>
      </w:r>
    </w:p>
    <w:p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1B5156"/>
    <w:rsid w:val="0005134E"/>
    <w:rsid w:val="001B5156"/>
    <w:rsid w:val="00284B75"/>
    <w:rsid w:val="003B5A73"/>
    <w:rsid w:val="003E2500"/>
    <w:rsid w:val="00473521"/>
    <w:rsid w:val="004C16F1"/>
    <w:rsid w:val="005870A5"/>
    <w:rsid w:val="0059037A"/>
    <w:rsid w:val="00764477"/>
    <w:rsid w:val="007A358C"/>
    <w:rsid w:val="007C7DC1"/>
    <w:rsid w:val="0087635B"/>
    <w:rsid w:val="00886F7E"/>
    <w:rsid w:val="008A6737"/>
    <w:rsid w:val="008E73C7"/>
    <w:rsid w:val="00987EFC"/>
    <w:rsid w:val="009D296B"/>
    <w:rsid w:val="009E2D64"/>
    <w:rsid w:val="00B40449"/>
    <w:rsid w:val="00CF1BBD"/>
    <w:rsid w:val="00D1380F"/>
    <w:rsid w:val="00E4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96B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9D296B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rsid w:val="009D296B"/>
    <w:pPr>
      <w:jc w:val="both"/>
    </w:pPr>
    <w:rPr>
      <w:sz w:val="24"/>
      <w:szCs w:val="24"/>
    </w:rPr>
  </w:style>
  <w:style w:type="paragraph" w:styleId="a4">
    <w:name w:val="List"/>
    <w:basedOn w:val="a3"/>
    <w:rsid w:val="009D296B"/>
    <w:rPr>
      <w:rFonts w:cs="Arial"/>
    </w:rPr>
  </w:style>
  <w:style w:type="paragraph" w:styleId="a5">
    <w:name w:val="caption"/>
    <w:basedOn w:val="a"/>
    <w:qFormat/>
    <w:rsid w:val="009D296B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rsid w:val="009D296B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9D296B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9D296B"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9D296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RePack by SPecialiST</cp:lastModifiedBy>
  <cp:revision>27</cp:revision>
  <dcterms:created xsi:type="dcterms:W3CDTF">2021-07-02T07:23:00Z</dcterms:created>
  <dcterms:modified xsi:type="dcterms:W3CDTF">2022-12-04T16:40:00Z</dcterms:modified>
  <dc:language>ru-RU</dc:language>
</cp:coreProperties>
</file>