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73" w:rsidRDefault="00395E73" w:rsidP="00B452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49656" cy="1977656"/>
            <wp:effectExtent l="19050" t="0" r="3544" b="0"/>
            <wp:docPr id="1" name="Рисунок 1" descr="C:\Users\Махмудова\Desktop\И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мудова\Desktop\ИУ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656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03" w:rsidRDefault="00B45203" w:rsidP="00B45203">
      <w:pPr>
        <w:spacing w:after="0"/>
        <w:rPr>
          <w:rFonts w:ascii="Times New Roman" w:hAnsi="Times New Roman"/>
          <w:sz w:val="28"/>
          <w:szCs w:val="28"/>
        </w:rPr>
      </w:pPr>
    </w:p>
    <w:p w:rsidR="00171596" w:rsidRDefault="00B45203" w:rsidP="001715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B45203" w:rsidRDefault="00B45203" w:rsidP="0017159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итоговом индивидуальном учебном проекте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уровне среднего общего образования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Положение об </w:t>
      </w:r>
      <w:r w:rsidR="00B45203">
        <w:rPr>
          <w:rFonts w:ascii="Times New Roman" w:hAnsi="Times New Roman"/>
          <w:sz w:val="28"/>
          <w:szCs w:val="28"/>
        </w:rPr>
        <w:t>индивидуальном проекте обучающихся 10-11 классов МБОУ Тагинская средняя общеобразовательная школа (далее - Положение) разработано в соответствии с Федеральным Законом 29 декабря 2012 г. № 273-ФЗ « Об образовании в Российской Федерации», с требованиями Федерального государственного образовательного стандарта среднего общего образования, с Уставом МБОУ Тагинская средняя общеобразовательная школа, с Основной образовательной программой среднего общего образования МБОУ Тагинская средняя общеобразовательная школа.</w:t>
      </w:r>
      <w:proofErr w:type="gramEnd"/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45203">
        <w:rPr>
          <w:rFonts w:ascii="Times New Roman" w:hAnsi="Times New Roman"/>
          <w:sz w:val="28"/>
          <w:szCs w:val="28"/>
        </w:rPr>
        <w:t xml:space="preserve">Данное Положение регламентирует деятельность МБОУ Тагинская средняя общеобразовательная школа (далее-школа) по организации работы над </w:t>
      </w:r>
      <w:proofErr w:type="gramStart"/>
      <w:r w:rsidR="00B45203">
        <w:rPr>
          <w:rFonts w:ascii="Times New Roman" w:hAnsi="Times New Roman"/>
          <w:sz w:val="28"/>
          <w:szCs w:val="28"/>
        </w:rPr>
        <w:t>индивидуальным проектом</w:t>
      </w:r>
      <w:proofErr w:type="gramEnd"/>
      <w:r w:rsidR="00B45203">
        <w:rPr>
          <w:rFonts w:ascii="Times New Roman" w:hAnsi="Times New Roman"/>
          <w:sz w:val="28"/>
          <w:szCs w:val="28"/>
        </w:rPr>
        <w:t xml:space="preserve"> (далее ИП) в связи с переходом на ФГОС СОО.</w:t>
      </w:r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45203">
        <w:rPr>
          <w:rFonts w:ascii="Times New Roman" w:hAnsi="Times New Roman"/>
          <w:sz w:val="28"/>
          <w:szCs w:val="28"/>
        </w:rPr>
        <w:t>Положение устанавливает правила и порядок организации деятельности обучающихся (далее по тексту - Обучающиеся) по разработке, реализации и презентации результатов индивидуальных учебных проектов в школе.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1.4.Индивидуальный проект представляет собой особую форму  организации учебной деятельности обучающихся (далее - ПРОЕКТ)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Выполнение ПРОЕКТА является обязательным предметом учебного плана.</w:t>
      </w:r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B45203">
        <w:rPr>
          <w:rFonts w:ascii="Times New Roman" w:hAnsi="Times New Roman"/>
          <w:sz w:val="28"/>
          <w:szCs w:val="28"/>
        </w:rPr>
        <w:t xml:space="preserve">Индивидуальный проект - учебный проект, выполняемый </w:t>
      </w:r>
      <w:proofErr w:type="gramStart"/>
      <w:r w:rsidR="00B4520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45203">
        <w:rPr>
          <w:rFonts w:ascii="Times New Roman" w:hAnsi="Times New Roman"/>
          <w:sz w:val="28"/>
          <w:szCs w:val="28"/>
        </w:rPr>
        <w:t xml:space="preserve"> в рамках одного или нескольких учебных предметов.</w:t>
      </w:r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B45203">
        <w:rPr>
          <w:rFonts w:ascii="Times New Roman" w:hAnsi="Times New Roman"/>
          <w:sz w:val="28"/>
          <w:szCs w:val="28"/>
        </w:rPr>
        <w:t>Выполнение ИП обязательно для каждого обучающегося 10 и 11 класса, представляет собой систему индивидуальной работы обучающегося по выбранной теме под руководством учителя (далее по тексту - Руководитель ИП).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1.7.Результаты выполнения индивидуального учебного проекта отражают: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-сформированность навыков коммуникативной, учебно-исследовательской деятельности, критического мышления;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способность к инновационной, аналитической, творческой, интеллектуальной деятельности;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сформированность навыков проектной деятельности, самостоятельного применения приобретённых знаний и способов действий при решении различных задач, планирования работы, отбора и интерпретации необходимой информации, структурированияаргументации результатов исследования на основе собранных данных, презентации результатов.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proofErr w:type="gramStart"/>
      <w:r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основным объектом оценким метапредметных результатов, полученных учащимися в ходе освоения междисциплинарных учебных программ.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1.9.Утверждение тем проектов и руководителей проектов осуществляется путём издания приказа по школе на основании заявления обучающегося.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2.Общее руководство проектом.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Общее руководство проектом в школе осуществляет </w:t>
      </w:r>
      <w:r w:rsidR="00B61635">
        <w:rPr>
          <w:rFonts w:ascii="Times New Roman" w:hAnsi="Times New Roman"/>
          <w:sz w:val="28"/>
          <w:szCs w:val="28"/>
        </w:rPr>
        <w:t>назначенный приказом директора школы учитель</w:t>
      </w:r>
      <w:r w:rsidR="00B61635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61635" w:rsidRPr="00171596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>организует проектную деятельность обучающихся в рамках учебного плана:</w:t>
      </w:r>
      <w:proofErr w:type="gramEnd"/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утверждает перечень тем ИП, выбранных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10-11 классов;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 предварительную экспертизу работ, представляемых к защите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выдвижение лучших ИУП для участия в конкурсных мероприятиях муниципального, регионального, федерального уровней.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Руководители проектов обучающихся 10.11 классов: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предлагают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выбора темы проектных работ;</w:t>
      </w:r>
    </w:p>
    <w:p w:rsidR="00B45203" w:rsidRDefault="00171596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представляют согласованные </w:t>
      </w:r>
      <w:r w:rsidR="00B45203">
        <w:rPr>
          <w:rFonts w:ascii="Times New Roman" w:hAnsi="Times New Roman"/>
          <w:sz w:val="28"/>
          <w:szCs w:val="28"/>
        </w:rPr>
        <w:t>с обучающимися темы п</w:t>
      </w:r>
      <w:r w:rsidR="00B61635">
        <w:rPr>
          <w:rFonts w:ascii="Times New Roman" w:hAnsi="Times New Roman"/>
          <w:sz w:val="28"/>
          <w:szCs w:val="28"/>
        </w:rPr>
        <w:t>роектов для утверждения директору школы</w:t>
      </w:r>
      <w:r w:rsidR="00B45203">
        <w:rPr>
          <w:rFonts w:ascii="Times New Roman" w:hAnsi="Times New Roman"/>
          <w:sz w:val="28"/>
          <w:szCs w:val="28"/>
        </w:rPr>
        <w:t>;</w:t>
      </w:r>
      <w:proofErr w:type="gramEnd"/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составляют совместно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темы проектов для утверждения </w:t>
      </w:r>
      <w:r w:rsidR="00B61635">
        <w:rPr>
          <w:rFonts w:ascii="Times New Roman" w:hAnsi="Times New Roman"/>
          <w:sz w:val="28"/>
          <w:szCs w:val="28"/>
        </w:rPr>
        <w:t>директором школы</w:t>
      </w:r>
      <w:r>
        <w:rPr>
          <w:rFonts w:ascii="Times New Roman" w:hAnsi="Times New Roman"/>
          <w:color w:val="FF0000"/>
          <w:sz w:val="28"/>
          <w:szCs w:val="28"/>
        </w:rPr>
        <w:t>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составляют совместно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план-график выполнения проекта по утверждённой теме и обеспечивают его реализацию;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организуют систематические индивидуальные консультации для обучающихся в процессе выполнения ИУП (как плановые, так и по запросам учащихся), пре</w:t>
      </w:r>
      <w:r w:rsidR="00171596">
        <w:rPr>
          <w:rFonts w:ascii="Times New Roman" w:hAnsi="Times New Roman"/>
          <w:sz w:val="28"/>
          <w:szCs w:val="28"/>
        </w:rPr>
        <w:t xml:space="preserve">доставляют по требованию </w:t>
      </w:r>
      <w:r>
        <w:rPr>
          <w:rFonts w:ascii="Times New Roman" w:hAnsi="Times New Roman"/>
          <w:sz w:val="28"/>
          <w:szCs w:val="28"/>
        </w:rPr>
        <w:t>руководителя ШМО график консультаций.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контроль проектной деятельности обучающихся и несут ответственность за качество представляемых на защиту работ;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составляют рецензию на выполненную работу;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проводят дополнительные индивидуальные консультации с обучающимися, представляющими свои ИП на конкурсы внешкольного уровня.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участия ИП в конкурсных мероприятиях внешкольного уровня руководителем работы организуется оформление сопровождающей </w:t>
      </w:r>
      <w:r>
        <w:rPr>
          <w:rFonts w:ascii="Times New Roman" w:hAnsi="Times New Roman"/>
          <w:sz w:val="28"/>
          <w:szCs w:val="28"/>
        </w:rPr>
        <w:lastRenderedPageBreak/>
        <w:t>документации, предусмотренной форматом данного</w:t>
      </w:r>
      <w:r w:rsidR="00171596">
        <w:rPr>
          <w:rFonts w:ascii="Times New Roman" w:hAnsi="Times New Roman"/>
          <w:sz w:val="28"/>
          <w:szCs w:val="28"/>
        </w:rPr>
        <w:t xml:space="preserve"> конкурса, и согласовывается с МО</w:t>
      </w:r>
      <w:r>
        <w:rPr>
          <w:rFonts w:ascii="Times New Roman" w:hAnsi="Times New Roman"/>
          <w:sz w:val="28"/>
          <w:szCs w:val="28"/>
        </w:rPr>
        <w:t xml:space="preserve"> школы.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Представление результатов выполнения ИУП предусматривает публичную защиту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10-11 классов.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выбора и утверждение проекта.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Обучающиеся 10-11 классов выбирают предметную область (тематическое направление), в которой будет осуществляться ИП, и руководителя работы из числа педагогов школы. В случае затруднений с выбором директор школы назначает в качестве руководителя работы одного из педагогов школы.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Обучающиеся самостоятельно формулируют тему ИП (либо выбирают одну из тем, предложенных педагогом), определяют цель (конечный продукт, имеющий практическое применение) и её жанровые особенности и согласуют с руководителем проекта.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Руководители проектов предоставляют согласованные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темы для утверждения директору школы не позднее 1 октября текущего года.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Утверждённые темы передаются руководителями проектов классным руководителям 10-11 классов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осуществлением ИУП и информируют родителей (законных представителей) учащихся.</w:t>
      </w:r>
    </w:p>
    <w:p w:rsidR="00B45203" w:rsidRDefault="00B4520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Проект должен отвечать общим требованиям к проектным работам (соблюдение норм и правил цитирования</w:t>
      </w:r>
      <w:r w:rsidR="005D5141">
        <w:rPr>
          <w:rFonts w:ascii="Times New Roman" w:hAnsi="Times New Roman"/>
          <w:sz w:val="28"/>
          <w:szCs w:val="28"/>
        </w:rPr>
        <w:t>, ссылок на различные источники), исключаются какие-либо виды плагиата.</w:t>
      </w:r>
    </w:p>
    <w:p w:rsidR="0097128D" w:rsidRDefault="005D5141" w:rsidP="0017159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D5141">
        <w:rPr>
          <w:rFonts w:ascii="Times New Roman" w:hAnsi="Times New Roman"/>
          <w:b/>
          <w:sz w:val="28"/>
          <w:szCs w:val="28"/>
        </w:rPr>
        <w:t>4. Порядок защиты проекта.</w:t>
      </w:r>
    </w:p>
    <w:p w:rsidR="005D5141" w:rsidRDefault="005D5141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4.1.Публичная защита проекта проводится лично автором в устной форме. О конкретной дате защиты обучающиеся оповещаются </w:t>
      </w:r>
      <w:r w:rsidR="00171596">
        <w:rPr>
          <w:rFonts w:ascii="Times New Roman" w:hAnsi="Times New Roman"/>
          <w:sz w:val="28"/>
          <w:szCs w:val="28"/>
        </w:rPr>
        <w:t>руководителем ИП</w:t>
      </w:r>
      <w:r w:rsidR="0053225D">
        <w:rPr>
          <w:rFonts w:ascii="Times New Roman" w:hAnsi="Times New Roman"/>
          <w:sz w:val="28"/>
          <w:szCs w:val="28"/>
        </w:rPr>
        <w:t xml:space="preserve"> не позднее, чем за две недели до дня её проведения. На защите могут присутствовать авторы других проектов, руководители проектов, учителя и обучающиеся школы.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Предоставление проектов, выполненных на иностранных языках, проходит на русском языке.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Выполненный ИП, представляемый на защиту, должен содержать следующие материалы: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завершённый продукт проектной деятельности;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описание работы, выполненное (на бумажном носителе и электронная версия);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3)презентацию работы;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рецензию руководителя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5)оценочный лист.</w:t>
      </w:r>
    </w:p>
    <w:p w:rsidR="0053225D" w:rsidRDefault="0053225D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календарных дня до дня публичной защиты автор работы предоставляет руководителю</w:t>
      </w:r>
      <w:r w:rsidR="003B61E5">
        <w:rPr>
          <w:rFonts w:ascii="Times New Roman" w:hAnsi="Times New Roman"/>
          <w:sz w:val="28"/>
          <w:szCs w:val="28"/>
        </w:rPr>
        <w:t xml:space="preserve"> проект, его описание для рецензирования и оценочный лист.</w:t>
      </w:r>
    </w:p>
    <w:p w:rsidR="003B61E5" w:rsidRDefault="003B61E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Незавершённые проекты и проекты, не соответствующие требованиям п.4.3., до публичного представления не допускаются.</w:t>
      </w:r>
    </w:p>
    <w:p w:rsidR="003B61E5" w:rsidRDefault="003B61E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4.6.Для оценивания проектов по приказу директора школы формируется состав комиссии из числа учителей школы. В состав комиссии могут быть приглашены родители (законные представители)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B61E5" w:rsidRDefault="003B61E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проектов не могут оценивать работы учащихся, выполнявших работы под их руководством.</w:t>
      </w:r>
    </w:p>
    <w:p w:rsidR="003B61E5" w:rsidRDefault="003B61E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Защита (публичное представление) ИП может осуществляться в форме доклада или в стендовой форме. Продолжительность выступления не должна превышать 10 минут. После завершения выступления автор проектной работы отвечает на вопросы членов комиссии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не более 5 минут).</w:t>
      </w:r>
    </w:p>
    <w:p w:rsidR="003B61E5" w:rsidRDefault="003B61E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Решением комиссии учащемуся выставляется итоговая отметка, которая складывается как результат</w:t>
      </w:r>
      <w:r w:rsidR="00B61635">
        <w:rPr>
          <w:rFonts w:ascii="Times New Roman" w:hAnsi="Times New Roman"/>
          <w:sz w:val="28"/>
          <w:szCs w:val="28"/>
        </w:rPr>
        <w:t xml:space="preserve"> оценивания самого завершённого проекта и его публичной защиты согласно установленным критериям.</w:t>
      </w:r>
    </w:p>
    <w:p w:rsidR="00B61635" w:rsidRDefault="00B6163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Решением комиссии лучшие проекты могут быть рекомендованы для представления обучающимся других классов школы, для участия в конференциях и конкурсных мероприятиях разного уровня.</w:t>
      </w:r>
    </w:p>
    <w:p w:rsidR="00B61635" w:rsidRDefault="00B61635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Обучающиеся по согласованию с руководителями могут направлять завершённые ИП до срока защиты на конкурсы различного уровня, проводимые по соответствующей тематике. Для обучающихся - авторов проекта, ставших победителями и призёрами муниципальных, региональных,</w:t>
      </w:r>
      <w:r w:rsidR="00022ECB">
        <w:rPr>
          <w:rFonts w:ascii="Times New Roman" w:hAnsi="Times New Roman"/>
          <w:sz w:val="28"/>
          <w:szCs w:val="28"/>
        </w:rPr>
        <w:t xml:space="preserve"> межрегиональных, федеральных или международных конкурсов, - участие в них приравнивается к процедуре публичной защиты проекта. Решением организационного комитета данному обучающемуся выставляется итоговая отметка «отлично».</w:t>
      </w:r>
    </w:p>
    <w:p w:rsidR="00022ECB" w:rsidRDefault="00022ECB" w:rsidP="0017159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22ECB">
        <w:rPr>
          <w:rFonts w:ascii="Times New Roman" w:hAnsi="Times New Roman"/>
          <w:b/>
          <w:sz w:val="28"/>
          <w:szCs w:val="28"/>
        </w:rPr>
        <w:t>5. Критерии оценки проекта.</w:t>
      </w:r>
    </w:p>
    <w:p w:rsidR="00022ECB" w:rsidRDefault="00022ECB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 процессе изучения описания проекта и его устного представления членами комиссии оцениваются:</w:t>
      </w:r>
    </w:p>
    <w:p w:rsidR="00022ECB" w:rsidRDefault="00022ECB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способность к самостоятельному приобретению знаний и решению проблем, проявляющаяся в умении сформулировать проблему, обосновать её актуальность и выбрать адекватные способы её решения, включая поиск и обработку информации, формулировку выводов и /или обоснование и реализацию/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 познавательных учебных действий.</w:t>
      </w:r>
    </w:p>
    <w:p w:rsidR="00022ECB" w:rsidRDefault="00022ECB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46C3">
        <w:rPr>
          <w:rFonts w:ascii="Times New Roman" w:hAnsi="Times New Roman"/>
          <w:sz w:val="28"/>
          <w:szCs w:val="28"/>
        </w:rPr>
        <w:t xml:space="preserve">Сформированность регулятивных действий, </w:t>
      </w:r>
      <w:proofErr w:type="gramStart"/>
      <w:r w:rsidR="00F946C3">
        <w:rPr>
          <w:rFonts w:ascii="Times New Roman" w:hAnsi="Times New Roman"/>
          <w:sz w:val="28"/>
          <w:szCs w:val="28"/>
        </w:rPr>
        <w:t>проявляющаяся</w:t>
      </w:r>
      <w:proofErr w:type="gramEnd"/>
      <w:r w:rsidR="00F946C3">
        <w:rPr>
          <w:rFonts w:ascii="Times New Roman" w:hAnsi="Times New Roman"/>
          <w:sz w:val="28"/>
          <w:szCs w:val="28"/>
        </w:rPr>
        <w:t xml:space="preserve"> в умении самостоятельно ставить цели и задачи, планировать и управлять своей </w:t>
      </w:r>
      <w:r w:rsidR="00F946C3">
        <w:rPr>
          <w:rFonts w:ascii="Times New Roman" w:hAnsi="Times New Roman"/>
          <w:sz w:val="28"/>
          <w:szCs w:val="28"/>
        </w:rPr>
        <w:lastRenderedPageBreak/>
        <w:t>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F946C3" w:rsidRDefault="00F946C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Сформированность предметных знаний и способов действий, </w:t>
      </w:r>
      <w:proofErr w:type="gramStart"/>
      <w:r>
        <w:rPr>
          <w:rFonts w:ascii="Times New Roman" w:hAnsi="Times New Roman"/>
          <w:sz w:val="28"/>
          <w:szCs w:val="28"/>
        </w:rPr>
        <w:t>проявляющаяся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умении раскрыть содержание проекта, грамотно и обоснованно в соответствии с рассматриваемой  проблемой/темой использовать имеющиеся знания и способы действий.</w:t>
      </w:r>
    </w:p>
    <w:p w:rsidR="00F946C3" w:rsidRDefault="00F946C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Сформированность коммуникативных умений, </w:t>
      </w:r>
      <w:proofErr w:type="gramStart"/>
      <w:r>
        <w:rPr>
          <w:rFonts w:ascii="Times New Roman" w:hAnsi="Times New Roman"/>
          <w:sz w:val="28"/>
          <w:szCs w:val="28"/>
        </w:rPr>
        <w:t>проявляющаяся</w:t>
      </w:r>
      <w:proofErr w:type="gramEnd"/>
      <w:r>
        <w:rPr>
          <w:rFonts w:ascii="Times New Roman" w:hAnsi="Times New Roman"/>
          <w:sz w:val="28"/>
          <w:szCs w:val="28"/>
        </w:rPr>
        <w:t xml:space="preserve"> в способности ясно изложить содержание  выполненного проекта, предоставлять его результаты, аргументировано ответить на вопросы.</w:t>
      </w:r>
      <w:r w:rsidR="009977A8"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F946C3" w:rsidRDefault="00F946C3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1 полугодии учебного года выставляется отметка за теоретическую часть проекта.</w:t>
      </w:r>
    </w:p>
    <w:p w:rsidR="00F946C3" w:rsidRPr="00022ECB" w:rsidRDefault="006148BE" w:rsidP="0017159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 полугодие выставляется отметка за конкретное исполнение проекта. Отметка за выполнение проекта выставляется в графу «</w:t>
      </w:r>
      <w:proofErr w:type="gramStart"/>
      <w:r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hAnsi="Times New Roman"/>
          <w:sz w:val="28"/>
          <w:szCs w:val="28"/>
        </w:rPr>
        <w:t>» в классном журнале и личном деле обучающегося.</w:t>
      </w:r>
    </w:p>
    <w:p w:rsidR="003B61E5" w:rsidRDefault="003B61E5" w:rsidP="005D5141"/>
    <w:p w:rsidR="00395E73" w:rsidRDefault="00395E73" w:rsidP="005D5141"/>
    <w:p w:rsidR="00395E73" w:rsidRDefault="00395E73" w:rsidP="005D5141"/>
    <w:p w:rsidR="00395E73" w:rsidRPr="00395E73" w:rsidRDefault="00395E73" w:rsidP="005D5141">
      <w:pPr>
        <w:rPr>
          <w:sz w:val="28"/>
          <w:szCs w:val="28"/>
        </w:rPr>
      </w:pPr>
    </w:p>
    <w:p w:rsidR="00395E73" w:rsidRPr="00395E73" w:rsidRDefault="00395E73" w:rsidP="0039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395E73" w:rsidRPr="00395E73" w:rsidRDefault="00395E73" w:rsidP="0039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b/>
          <w:sz w:val="28"/>
          <w:szCs w:val="28"/>
        </w:rPr>
        <w:t xml:space="preserve"> к положению</w:t>
      </w:r>
    </w:p>
    <w:p w:rsidR="00395E73" w:rsidRPr="00395E73" w:rsidRDefault="00395E73" w:rsidP="0039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индивидуальном учебном </w:t>
      </w:r>
    </w:p>
    <w:p w:rsidR="00395E73" w:rsidRPr="00395E73" w:rsidRDefault="00395E73" w:rsidP="00395E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проекте </w:t>
      </w:r>
      <w:proofErr w:type="gramStart"/>
      <w:r w:rsidRPr="00395E7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95E73" w:rsidRPr="00395E73" w:rsidRDefault="00395E73" w:rsidP="0039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1. Возможные типы работ и формы их представления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1.1 Типы проектов.</w:t>
      </w:r>
    </w:p>
    <w:tbl>
      <w:tblPr>
        <w:tblStyle w:val="a5"/>
        <w:tblW w:w="0" w:type="auto"/>
        <w:tblLook w:val="04A0"/>
      </w:tblPr>
      <w:tblGrid>
        <w:gridCol w:w="2596"/>
        <w:gridCol w:w="3747"/>
        <w:gridCol w:w="3653"/>
      </w:tblGrid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Проектный продукт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или ролевой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ind w:firstLine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каком-либо объекте или явлении.</w:t>
            </w:r>
          </w:p>
          <w:p w:rsidR="00395E73" w:rsidRPr="00395E73" w:rsidRDefault="00395E73" w:rsidP="00116AF4">
            <w:pPr>
              <w:ind w:firstLine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Доказательство или опровержение какой-либо гипотезы.</w:t>
            </w:r>
          </w:p>
          <w:p w:rsidR="00395E73" w:rsidRPr="00395E73" w:rsidRDefault="00395E73" w:rsidP="00116AF4">
            <w:pPr>
              <w:ind w:firstLine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интереса публики к проблеме проекта.</w:t>
            </w:r>
          </w:p>
          <w:p w:rsidR="00395E73" w:rsidRPr="00395E73" w:rsidRDefault="00395E73" w:rsidP="00116AF4">
            <w:pPr>
              <w:ind w:firstLine="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участия в решении проблемы проекта, чертеж, экскурсия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данных социологического опроса,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атрибуты несуществующего государства,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бизнес-план,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эссе, обзорные материалы,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отчёты о проведённых исследованиях,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мультимедийный продукт,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действующая фирма,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анимация,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произведение,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о проведённых исследованиях,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рекомендаций,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письмо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...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путеводитель,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реферат,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справочник,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школьного самоуправления,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стендовый доклад,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сценарий,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статья, 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иллюстраций,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тест,</w:t>
            </w:r>
          </w:p>
          <w:p w:rsidR="00395E73" w:rsidRPr="00395E73" w:rsidRDefault="00395E73" w:rsidP="00116AF4">
            <w:pPr>
              <w:numPr>
                <w:ilvl w:val="0"/>
                <w:numId w:val="1"/>
              </w:numPr>
              <w:ind w:left="0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пособие</w:t>
            </w:r>
          </w:p>
        </w:tc>
      </w:tr>
    </w:tbl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lastRenderedPageBreak/>
        <w:t>По содержанию проект может быть:</w:t>
      </w:r>
    </w:p>
    <w:p w:rsidR="00395E73" w:rsidRPr="00395E73" w:rsidRDefault="00395E73" w:rsidP="00395E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монопредметный, </w:t>
      </w:r>
    </w:p>
    <w:p w:rsidR="00395E73" w:rsidRPr="00395E73" w:rsidRDefault="00395E73" w:rsidP="00395E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метапредметный, </w:t>
      </w:r>
    </w:p>
    <w:p w:rsidR="00395E73" w:rsidRPr="00395E73" w:rsidRDefault="00395E73" w:rsidP="00395E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межпредметный,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относящийся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к области знаний (нескольким областям), относящийся к области деятельности и пр. 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Выбранная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тема проектной работы может реализовывать познавательный мотив, ориентироваться на интересы и увлечения обучающегося, решение личностных проблем.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 Требования к оформлению ИУП.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2.1.Общие требования к оформлению проектно-исследовательских работ: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lastRenderedPageBreak/>
        <w:t>∙Работа выполняется на листах стандарта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4, шрифтом Times New Roman, размером шрифта 12 пунктов с интервалом между строк–1,5. Размер полей: верхнее–2см., нижнее–1,5 см., левое–3см., правое–2 см.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∙Титульный лист считается первым, но не нумеруется.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∙Каждая новая глава начинается с новой страницы. Точку в конце заголовка, располагаемого посредине строки, не ставят.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∙Все разделы плана (названия глав, выводы, заключение, список литературы, каждое приложение) начинаются с новых страниц.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∙Все сокращения в тексте должны быть расшифрованы.</w:t>
      </w:r>
    </w:p>
    <w:p w:rsidR="00395E73" w:rsidRPr="00395E73" w:rsidRDefault="00395E73" w:rsidP="00395E7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Объем текста исследовательской работы, включая формулы и список литературы, не должен быть менее 10 машинописных страниц.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Для приложений может быть отведено дополнительно не более 10 стандартных страниц. </w:t>
      </w:r>
    </w:p>
    <w:p w:rsidR="00395E73" w:rsidRPr="00395E73" w:rsidRDefault="00395E73" w:rsidP="00395E7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Основной текст работы нумеруется арабскими цифрами, страницы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приложений–арабскими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цифрами.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2.2. Основные требования к оформлению презентаций в Power Point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∙Рекомендуется использовать не более трех цветов на одном слайде.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∙Нельзя смешивать разные типы шрифтов в одной презентации.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∙Текст должен хорошо читаться на выбранном фоне.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∙Необходимо использовать максимально пространство экрана (слайда).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∙Первый слайд презентации должен содержать тему проекта, ФИО разработчика, руководителя, консультантов (при наличии).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∙Каждый слайд должен содержать заголовок. В конце заголовков точка не ставится.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∙Для выделения информации следует использовать рамки, границы, заливку и т.п.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∙Для обеспечения разнообразия следует использовать разные виды слайдов: с текстом, с таблицами, с диаграммами, с анимацией.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Структура проекта содержит в себе (в печатном и мультимедийном вариантах): титульный лист, оглавление, введение, основную часть, заключение, список литературы.</w:t>
      </w:r>
      <w:proofErr w:type="gramEnd"/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∙Титульный лист оформляется по установленному в Школе образцу.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∙Оглавление включает перечень тематических названий всех разделов проекта в порядке их следования.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∙Введение включает в себя ряд следующих положений:</w:t>
      </w:r>
    </w:p>
    <w:p w:rsidR="00395E73" w:rsidRPr="00395E73" w:rsidRDefault="00395E73" w:rsidP="00395E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обоснование актуальности выбранной темы: дается аналитический обзор фактов, уже известных в науке и практике и оставшихся еще не раскрытыми и требующими разрешения; на этой основе формулируется противоречие, на раскрытие которого направлен данный проект; на основании выявленного противоречия формулируется проблема;</w:t>
      </w:r>
    </w:p>
    <w:p w:rsidR="00395E73" w:rsidRPr="00395E73" w:rsidRDefault="00395E73" w:rsidP="00395E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определяется цель работы-то, что необходимо достигнуть в результате работы над проектом;</w:t>
      </w:r>
    </w:p>
    <w:p w:rsidR="00395E73" w:rsidRPr="00395E73" w:rsidRDefault="00395E73" w:rsidP="00395E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формулируются конкретные задачи, которые необходимо решить, чтобы достичь цели;</w:t>
      </w:r>
    </w:p>
    <w:p w:rsidR="00395E73" w:rsidRPr="00395E73" w:rsidRDefault="00395E73" w:rsidP="00395E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указываются методы и методики, которые использовались при разработке проекта;</w:t>
      </w:r>
    </w:p>
    <w:p w:rsidR="00395E73" w:rsidRPr="00395E73" w:rsidRDefault="00395E73" w:rsidP="00395E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завершают Введение подразделы «На защиту выносится», «Новизна проекта», «Практическая значимость».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∙Основная часть проекта может состоять из одного или двух разделов: первый, как правило, содержит теоретический материал,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второй-экспериментальный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(практический).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∙В заключении формулируются выводы, описывается, достигнуты ли поставленные цели, решены ли задачи.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∙В списке литературы дается точная информация об источниках, использованных в проекте; список составляется по тематическим разделам: общефилософская литература, теория, практическая литература и т.п.; источники, внутри каждого раздела, перечисляются в алфавитном порядке в соответствии с требованиями ГОСТа: фамилии авторов, наименование источника, место, наименование издательства, год издания, количество страниц;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В тексте работы должна быть ссылка на тот или иной источник (порядковый номер ссылки выносится под основной те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кст стр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∙Объем текста проектной работы, включая формулы и список литературы, не должен быть менее 10 машинописных страниц.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Для приложений может быть отведено дополнительно не более 10 страниц.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2.4. В состав материалов готового проекта в обязательном порядке включаются:</w:t>
      </w:r>
    </w:p>
    <w:p w:rsidR="00395E73" w:rsidRPr="00395E73" w:rsidRDefault="00395E73" w:rsidP="00395E7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выносимый на защиту продукт проектной деятельности, представленный в одной из описанных выше форм;</w:t>
      </w:r>
    </w:p>
    <w:p w:rsidR="00395E73" w:rsidRPr="00395E73" w:rsidRDefault="00395E73" w:rsidP="00395E7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подготовленная учащимся краткая пояснительная записка к проекту (объёмом не более одной печатной страницы) с указанием для всех проектов: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а) исходного замысла, цели и назначения проекта;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б) краткого описания хода выполнения проекта и полученных результатов;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в) списка использованных источников.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Для конструкторских проектов в пояснительную записку, кроме того, включается описание особенностей конструкторских решений, для социальных проектов - описание эффектов/эффекта от реализации проекта. Краткий отзыв руководителя, содержащий краткую характеристику работы учащегося в ходе выполнения проекта, в том числе: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а) инициативности и самостоятельности;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б) ответственности (включая динамику отношения к выполняемой работе);</w:t>
      </w:r>
    </w:p>
    <w:p w:rsidR="00395E73" w:rsidRPr="00395E73" w:rsidRDefault="00395E73" w:rsidP="0039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в) исполнительской дисциплины.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2.5.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lastRenderedPageBreak/>
        <w:t>2.6. Обязательным во всех работах является необходимость соблюдения норм и правил цитирования, ссылок на различные источники.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2.7. Критерии оценки отдельных этапов выполнения проекта:</w:t>
      </w:r>
    </w:p>
    <w:p w:rsidR="00395E73" w:rsidRPr="00395E73" w:rsidRDefault="00395E73" w:rsidP="00395E7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Выбор темы.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При выборе темы учитывается: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∙Актуальность и важность темы;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∙Научно-теоретическое и практическое значение;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∙Степень освещенности данного вопроса в литературе.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395E73" w:rsidRPr="00395E73" w:rsidRDefault="00395E73" w:rsidP="00395E73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Целеполагание, формулировка задач, которые следует решить;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Цели должны быть ясными, четко сформулированными и реальными, т.е. достижимыми.</w:t>
      </w:r>
    </w:p>
    <w:p w:rsidR="00395E73" w:rsidRPr="00395E73" w:rsidRDefault="00395E73" w:rsidP="00395E7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Выбор средств и методов, адекватных поставленным целям; </w:t>
      </w:r>
    </w:p>
    <w:p w:rsidR="00395E73" w:rsidRPr="00395E73" w:rsidRDefault="00395E73" w:rsidP="00395E7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Планирование, определение последовательности и сроков работ; </w:t>
      </w:r>
    </w:p>
    <w:p w:rsidR="00395E73" w:rsidRPr="00395E73" w:rsidRDefault="00395E73" w:rsidP="00395E73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проектных работ или исследования; 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Излагая конкретные данные, нужно доказывать и показывать, как они были получены, проверены, уточнены, чтобы изложение было достоверным.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395E73" w:rsidRPr="00395E73" w:rsidRDefault="00395E73" w:rsidP="00395E73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Оформление результатов работ в соответствии с замыслом проекта или целями исследования;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Форма работы должна соответствовать содержанию. 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выразительна. 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3. Документация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Для учащихся: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∙Индивидуальный план выполнения проекта.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5"/>
        <w:tblW w:w="0" w:type="auto"/>
        <w:tblLook w:val="04A0"/>
      </w:tblPr>
      <w:tblGrid>
        <w:gridCol w:w="2128"/>
        <w:gridCol w:w="2618"/>
        <w:gridCol w:w="1803"/>
        <w:gridCol w:w="1610"/>
        <w:gridCol w:w="1837"/>
      </w:tblGrid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Планируемая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</w:t>
            </w: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по факту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Подпись руководител</w:t>
            </w: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учебного проекта и тем исследования обучающихся;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основополагающего вопроса и проблемных вопросов учебной темы.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Формулировка задач, которые следует решить;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средств и методов решения задач;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последовательности и сроков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Оформления записки, плакатов и др.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Достигнутый результат.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Для руководителя проекта: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∙Индивидуальный план выполнения проекта для каждого обучающегося;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∙Общие сведения:</w:t>
      </w:r>
    </w:p>
    <w:tbl>
      <w:tblPr>
        <w:tblStyle w:val="a5"/>
        <w:tblW w:w="0" w:type="auto"/>
        <w:tblLook w:val="04A0"/>
      </w:tblPr>
      <w:tblGrid>
        <w:gridCol w:w="594"/>
        <w:gridCol w:w="1877"/>
        <w:gridCol w:w="1820"/>
        <w:gridCol w:w="2215"/>
        <w:gridCol w:w="1852"/>
      </w:tblGrid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∙Рецензия по каждому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индивид</w:t>
      </w:r>
      <w:bookmarkStart w:id="0" w:name="_GoBack"/>
      <w:bookmarkEnd w:id="0"/>
      <w:r w:rsidRPr="00395E73">
        <w:rPr>
          <w:rFonts w:ascii="Times New Roman" w:eastAsia="Times New Roman" w:hAnsi="Times New Roman" w:cs="Times New Roman"/>
          <w:sz w:val="28"/>
          <w:szCs w:val="28"/>
        </w:rPr>
        <w:t>уальному проекту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Руководитель проекта передает заключение и рецензию за выполненную работу комиссии до начала защиты проекта.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Для классного руководителя: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∙Лист ознакомления родителей:</w:t>
      </w:r>
    </w:p>
    <w:tbl>
      <w:tblPr>
        <w:tblStyle w:val="a5"/>
        <w:tblW w:w="0" w:type="auto"/>
        <w:tblLook w:val="04A0"/>
      </w:tblPr>
      <w:tblGrid>
        <w:gridCol w:w="594"/>
        <w:gridCol w:w="1877"/>
        <w:gridCol w:w="1820"/>
        <w:gridCol w:w="1669"/>
        <w:gridCol w:w="1127"/>
        <w:gridCol w:w="1304"/>
      </w:tblGrid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выполнения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5E73" w:rsidRPr="00395E73" w:rsidRDefault="00395E73" w:rsidP="00395E73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итоговой оценки 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395E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73" w:rsidRPr="00395E73" w:rsidRDefault="00395E73" w:rsidP="0039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Классный руководитель после защиты проекта выставляет итоговую оценку в Индивидуальный лист выполнения проекта, который хранится в портфолио ученика, и в отдельную строку журнала по организации проектной деятельности.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4. Критерии оценки проектной работы: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4.1. Для оценивания проектной работы педагог руководствуется уровневым подходом сформированности навыков проектной деятельности.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4.2. Вывод об уровне сформированности навыков проектной деятельности делается на основе оценки всей совокупности основных элементов проекта: </w:t>
      </w:r>
    </w:p>
    <w:p w:rsidR="00395E73" w:rsidRPr="00395E73" w:rsidRDefault="00395E73" w:rsidP="00395E7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proofErr w:type="gramStart"/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95E73" w:rsidRPr="00395E73" w:rsidRDefault="00395E73" w:rsidP="00395E7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 xml:space="preserve">пояснительной записки; </w:t>
      </w:r>
    </w:p>
    <w:p w:rsidR="00395E73" w:rsidRPr="00395E73" w:rsidRDefault="00395E73" w:rsidP="00395E7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отзыва,</w:t>
      </w:r>
    </w:p>
    <w:p w:rsidR="00395E73" w:rsidRPr="00395E73" w:rsidRDefault="00395E73" w:rsidP="00395E73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презентации - по каждому из четырёх критериев.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4.3. Содержательное описание каждого критерия:</w:t>
      </w:r>
    </w:p>
    <w:tbl>
      <w:tblPr>
        <w:tblStyle w:val="a5"/>
        <w:tblW w:w="0" w:type="auto"/>
        <w:tblLook w:val="04A0"/>
      </w:tblPr>
      <w:tblGrid>
        <w:gridCol w:w="2212"/>
        <w:gridCol w:w="2729"/>
        <w:gridCol w:w="2549"/>
        <w:gridCol w:w="2506"/>
      </w:tblGrid>
      <w:tr w:rsidR="00395E73" w:rsidRPr="00395E73" w:rsidTr="00116AF4">
        <w:tc>
          <w:tcPr>
            <w:tcW w:w="0" w:type="auto"/>
            <w:vMerge w:val="restart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vMerge w:val="restart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критерия</w:t>
            </w:r>
          </w:p>
        </w:tc>
        <w:tc>
          <w:tcPr>
            <w:tcW w:w="0" w:type="auto"/>
            <w:gridSpan w:val="2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сформированности навыков проектной деятельности</w:t>
            </w:r>
          </w:p>
        </w:tc>
      </w:tr>
      <w:tr w:rsidR="00395E73" w:rsidRPr="00395E73" w:rsidTr="00116AF4">
        <w:tc>
          <w:tcPr>
            <w:tcW w:w="0" w:type="auto"/>
            <w:vMerge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  <w:p w:rsidR="00395E73" w:rsidRPr="00395E73" w:rsidRDefault="00395E73" w:rsidP="00116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балл)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  <w:p w:rsidR="00395E73" w:rsidRPr="00395E73" w:rsidRDefault="00395E73" w:rsidP="00116A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(2-3 балла)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Самостоятельное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и решение проблем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поставить проблему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 способы её решения, найти и обработать информацию, формулировать выводы и/или обоснование 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реализацию/апробацию принятого решения, обоснование и создание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модели, прогноза, макета, объекта, творческого решения и т.п.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целом свидетельствует о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способности самостоятельно с опорой на помощь руководителя ставить проблему и находить пути её решения;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целом свидетельствует о способности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ставить проблему и находить пути её решения; продемонстрировано свободное владение логическими операциями,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навыками критического мышления, умение самостоятельно мыслить; продемонстрирована способность на этой основе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приобретать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знания и/или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осваивать новые способы действий, достигать более </w:t>
            </w: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глубокого понимания проблемы.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 предмета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раскрыть содержание работы,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 и обоснованно в соответствии с рассматриваемой проблемой/темой использовать имеющиеся знания и способы действий.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Продемонстрировано понимание содержания выполненной работы. В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и в ответах на вопросы по содержанию работы отсутствуют грубые ошибки.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Продемонстрировано свободное владение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предметом проектной деятельности. Ошибки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Регулятивные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самостоятельно планировать и управлять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познавательной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деятельностью во времени, использовать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ресурсные возможности для достижения целей, осуществлять выбор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конструктивных стратегий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трудных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Продемонстрированы навыки определения темы и планирования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работы.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доведена до конца и представлена комиссии;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некоторые этапы выполнялись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контролем и при поддержке руководителя. При этом проявляются отдельные элементы самооценки 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самоконтроля обучающегося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тщательно спланирована и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последовательно реализована, своевременно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пройдены все необходимые этапы обсуждения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представления.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коррекция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осуществлялись самостоятельно.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действия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ясно изложить и оформить выполненную работу, представить её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результаты, аргументированно ответить на вопросы.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ясно определена и пояснена. </w:t>
            </w:r>
          </w:p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Текст/сообщение хорошо </w:t>
            </w:r>
            <w:proofErr w:type="gramStart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структурированы</w:t>
            </w:r>
            <w:proofErr w:type="gramEnd"/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Все мысли выражены ясно, логично, последовательно, аргументированно. </w:t>
            </w: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Работа/сообщение вызывает интерес. Автор свободно отвечает на вопросы.</w:t>
            </w:r>
          </w:p>
        </w:tc>
      </w:tr>
    </w:tbl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lastRenderedPageBreak/>
        <w:t>4.4. Условия принятия решения по проекту:</w:t>
      </w:r>
    </w:p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4.4.1. Полученные баллы переводятся в оценку в соответствии с таблицей.</w:t>
      </w:r>
    </w:p>
    <w:tbl>
      <w:tblPr>
        <w:tblStyle w:val="a5"/>
        <w:tblW w:w="0" w:type="auto"/>
        <w:tblLook w:val="04A0"/>
      </w:tblPr>
      <w:tblGrid>
        <w:gridCol w:w="2853"/>
        <w:gridCol w:w="3793"/>
        <w:gridCol w:w="3350"/>
      </w:tblGrid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«удовлетворительно»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–6 первичных баллов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«хорошо»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7—9 первичных баллов;</w:t>
            </w:r>
          </w:p>
        </w:tc>
      </w:tr>
      <w:tr w:rsidR="00395E73" w:rsidRPr="00395E73" w:rsidTr="00116AF4"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«отлично»</w:t>
            </w:r>
          </w:p>
        </w:tc>
        <w:tc>
          <w:tcPr>
            <w:tcW w:w="0" w:type="auto"/>
            <w:hideMark/>
          </w:tcPr>
          <w:p w:rsidR="00395E73" w:rsidRPr="00395E73" w:rsidRDefault="00395E73" w:rsidP="00116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10—12 первичных баллов.</w:t>
            </w:r>
          </w:p>
        </w:tc>
      </w:tr>
    </w:tbl>
    <w:p w:rsidR="00395E73" w:rsidRPr="00395E73" w:rsidRDefault="00395E73" w:rsidP="0039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E7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5E73" w:rsidRPr="00395E73" w:rsidRDefault="00395E73" w:rsidP="005D5141">
      <w:pPr>
        <w:rPr>
          <w:sz w:val="28"/>
          <w:szCs w:val="28"/>
        </w:rPr>
      </w:pPr>
    </w:p>
    <w:sectPr w:rsidR="00395E73" w:rsidRPr="00395E73" w:rsidSect="001715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1F2"/>
    <w:multiLevelType w:val="multilevel"/>
    <w:tmpl w:val="A056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75D2"/>
    <w:multiLevelType w:val="multilevel"/>
    <w:tmpl w:val="AD30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E5ACB"/>
    <w:multiLevelType w:val="multilevel"/>
    <w:tmpl w:val="AEA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C18BA"/>
    <w:multiLevelType w:val="multilevel"/>
    <w:tmpl w:val="793A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21607"/>
    <w:multiLevelType w:val="multilevel"/>
    <w:tmpl w:val="5D4A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666B0"/>
    <w:multiLevelType w:val="multilevel"/>
    <w:tmpl w:val="580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85FE7"/>
    <w:multiLevelType w:val="multilevel"/>
    <w:tmpl w:val="DD44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60837"/>
    <w:multiLevelType w:val="multilevel"/>
    <w:tmpl w:val="C62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B6A88"/>
    <w:multiLevelType w:val="multilevel"/>
    <w:tmpl w:val="7A58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B7AC1"/>
    <w:multiLevelType w:val="multilevel"/>
    <w:tmpl w:val="46A8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55C8C"/>
    <w:multiLevelType w:val="multilevel"/>
    <w:tmpl w:val="56E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537B8"/>
    <w:multiLevelType w:val="multilevel"/>
    <w:tmpl w:val="8A02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5203"/>
    <w:rsid w:val="00022ECB"/>
    <w:rsid w:val="00171596"/>
    <w:rsid w:val="002A60DA"/>
    <w:rsid w:val="00395E73"/>
    <w:rsid w:val="003B61E5"/>
    <w:rsid w:val="0053225D"/>
    <w:rsid w:val="005D5141"/>
    <w:rsid w:val="006148BE"/>
    <w:rsid w:val="0097128D"/>
    <w:rsid w:val="009977A8"/>
    <w:rsid w:val="00A3650C"/>
    <w:rsid w:val="00B45203"/>
    <w:rsid w:val="00B61635"/>
    <w:rsid w:val="00F05268"/>
    <w:rsid w:val="00F73317"/>
    <w:rsid w:val="00F9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95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Махмудова</cp:lastModifiedBy>
  <cp:revision>7</cp:revision>
  <dcterms:created xsi:type="dcterms:W3CDTF">2020-02-13T19:51:00Z</dcterms:created>
  <dcterms:modified xsi:type="dcterms:W3CDTF">2020-03-10T11:59:00Z</dcterms:modified>
</cp:coreProperties>
</file>